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8" w:rsidRDefault="00A568F1">
      <w:pPr>
        <w:rPr>
          <w:sz w:val="22"/>
        </w:rPr>
      </w:pPr>
      <w:r>
        <w:rPr>
          <w:rFonts w:hint="eastAsia"/>
          <w:sz w:val="22"/>
        </w:rPr>
        <w:t>第</w:t>
      </w:r>
      <w:r w:rsidR="00820AE5">
        <w:rPr>
          <w:rFonts w:hint="eastAsia"/>
          <w:sz w:val="22"/>
        </w:rPr>
        <w:t>７</w:t>
      </w:r>
      <w:bookmarkStart w:id="0" w:name="_GoBack"/>
      <w:bookmarkEnd w:id="0"/>
      <w:r>
        <w:rPr>
          <w:rFonts w:hint="eastAsia"/>
          <w:sz w:val="22"/>
        </w:rPr>
        <w:t>号様式（第</w:t>
      </w:r>
      <w:r w:rsidR="00BA2577">
        <w:rPr>
          <w:rFonts w:hint="eastAsia"/>
          <w:sz w:val="22"/>
        </w:rPr>
        <w:t>８</w:t>
      </w:r>
      <w:r>
        <w:rPr>
          <w:rFonts w:hint="eastAsia"/>
          <w:sz w:val="22"/>
        </w:rPr>
        <w:t>条関係）</w:t>
      </w:r>
    </w:p>
    <w:p w:rsidR="00A568F1" w:rsidRDefault="00A568F1">
      <w:pPr>
        <w:rPr>
          <w:sz w:val="22"/>
        </w:rPr>
      </w:pPr>
    </w:p>
    <w:p w:rsidR="00A568F1" w:rsidRDefault="00A568F1" w:rsidP="00A568F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錦町長　　　　　　　様</w:t>
      </w:r>
    </w:p>
    <w:p w:rsidR="00A568F1" w:rsidRDefault="00A568F1" w:rsidP="00A568F1">
      <w:pPr>
        <w:ind w:right="880" w:firstLineChars="100" w:firstLine="220"/>
        <w:rPr>
          <w:sz w:val="22"/>
        </w:rPr>
      </w:pPr>
    </w:p>
    <w:p w:rsidR="00A568F1" w:rsidRDefault="00A568F1" w:rsidP="00A568F1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申請者　住　　所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事業所名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代表者名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A568F1" w:rsidRDefault="00A568F1" w:rsidP="00A568F1">
      <w:pPr>
        <w:ind w:right="880" w:firstLineChars="100" w:firstLine="220"/>
        <w:rPr>
          <w:sz w:val="22"/>
        </w:rPr>
      </w:pPr>
    </w:p>
    <w:p w:rsidR="00A568F1" w:rsidRDefault="00A568F1" w:rsidP="00A568F1">
      <w:pPr>
        <w:ind w:right="88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錦町企業立地促進補助</w:t>
      </w:r>
      <w:r w:rsidR="00BA2577">
        <w:rPr>
          <w:rFonts w:hint="eastAsia"/>
          <w:sz w:val="22"/>
        </w:rPr>
        <w:t>金交付申請書</w:t>
      </w:r>
    </w:p>
    <w:p w:rsidR="00A568F1" w:rsidRDefault="00BA2577" w:rsidP="00BA2577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年　　月　　日付け第　号で指定を受けた</w:t>
      </w:r>
      <w:r w:rsidR="0080707B">
        <w:rPr>
          <w:rFonts w:hint="eastAsia"/>
          <w:sz w:val="22"/>
        </w:rPr>
        <w:t>交付事業者</w:t>
      </w:r>
      <w:r>
        <w:rPr>
          <w:rFonts w:hint="eastAsia"/>
          <w:sz w:val="22"/>
        </w:rPr>
        <w:t>について、企業立地促進補助金の交付を受けたいので錦町企業</w:t>
      </w:r>
      <w:r w:rsidR="00A568F1">
        <w:rPr>
          <w:rFonts w:hint="eastAsia"/>
          <w:sz w:val="22"/>
        </w:rPr>
        <w:t>立地促進補助金交付要綱第</w:t>
      </w:r>
      <w:r>
        <w:rPr>
          <w:rFonts w:hint="eastAsia"/>
          <w:sz w:val="22"/>
        </w:rPr>
        <w:t>８</w:t>
      </w:r>
      <w:r w:rsidR="00A568F1">
        <w:rPr>
          <w:rFonts w:hint="eastAsia"/>
          <w:sz w:val="22"/>
        </w:rPr>
        <w:t>条の規定により</w:t>
      </w:r>
      <w:r w:rsidR="00BE160E">
        <w:rPr>
          <w:rFonts w:hint="eastAsia"/>
          <w:sz w:val="22"/>
        </w:rPr>
        <w:t>、</w:t>
      </w:r>
      <w:r w:rsidR="00A568F1">
        <w:rPr>
          <w:rFonts w:hint="eastAsia"/>
          <w:sz w:val="22"/>
        </w:rPr>
        <w:t>下記のとおり申請します。</w:t>
      </w:r>
    </w:p>
    <w:p w:rsidR="00A568F1" w:rsidRDefault="00A568F1" w:rsidP="00A568F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１　名称及び所在地</w:t>
      </w:r>
    </w:p>
    <w:p w:rsidR="00A568F1" w:rsidRDefault="00A568F1" w:rsidP="00A568F1">
      <w:pPr>
        <w:ind w:right="880"/>
        <w:rPr>
          <w:sz w:val="22"/>
        </w:rPr>
      </w:pPr>
    </w:p>
    <w:p w:rsidR="00BE160E" w:rsidRDefault="00A568F1" w:rsidP="00BA2577">
      <w:pPr>
        <w:ind w:right="880"/>
        <w:rPr>
          <w:sz w:val="22"/>
        </w:rPr>
      </w:pPr>
      <w:r>
        <w:rPr>
          <w:rFonts w:hint="eastAsia"/>
          <w:sz w:val="22"/>
        </w:rPr>
        <w:t xml:space="preserve">２　</w:t>
      </w:r>
      <w:r w:rsidR="00BA2577">
        <w:rPr>
          <w:rFonts w:hint="eastAsia"/>
          <w:sz w:val="22"/>
        </w:rPr>
        <w:t>操業開始日</w:t>
      </w:r>
    </w:p>
    <w:p w:rsidR="00BA2577" w:rsidRDefault="00BA2577" w:rsidP="00BA2577">
      <w:pPr>
        <w:ind w:right="880"/>
        <w:rPr>
          <w:sz w:val="22"/>
        </w:rPr>
      </w:pPr>
    </w:p>
    <w:p w:rsidR="00BA2577" w:rsidRDefault="00BA2577" w:rsidP="00BA2577">
      <w:pPr>
        <w:ind w:right="880"/>
        <w:rPr>
          <w:sz w:val="22"/>
        </w:rPr>
      </w:pPr>
      <w:r>
        <w:rPr>
          <w:rFonts w:hint="eastAsia"/>
          <w:sz w:val="22"/>
        </w:rPr>
        <w:t>３　補助申請額</w:t>
      </w:r>
    </w:p>
    <w:p w:rsidR="00BA2577" w:rsidRDefault="00BA2577" w:rsidP="00BA2577">
      <w:pPr>
        <w:ind w:right="880"/>
        <w:rPr>
          <w:sz w:val="22"/>
        </w:rPr>
      </w:pPr>
      <w:r>
        <w:rPr>
          <w:rFonts w:hint="eastAsia"/>
          <w:sz w:val="22"/>
        </w:rPr>
        <w:t>（１）用地取得補助金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A2577" w:rsidTr="00244959">
        <w:tc>
          <w:tcPr>
            <w:tcW w:w="2547" w:type="dxa"/>
          </w:tcPr>
          <w:p w:rsidR="00BA2577" w:rsidRDefault="00BA2577" w:rsidP="00BA2577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947" w:type="dxa"/>
          </w:tcPr>
          <w:p w:rsidR="00BA2577" w:rsidRDefault="00BA2577" w:rsidP="00BA2577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BA2577" w:rsidTr="00244959">
        <w:tc>
          <w:tcPr>
            <w:tcW w:w="2547" w:type="dxa"/>
          </w:tcPr>
          <w:p w:rsidR="00BA2577" w:rsidRDefault="00BA2577" w:rsidP="00BA2577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取得面積</w:t>
            </w:r>
          </w:p>
        </w:tc>
        <w:tc>
          <w:tcPr>
            <w:tcW w:w="5947" w:type="dxa"/>
          </w:tcPr>
          <w:p w:rsidR="00BA2577" w:rsidRDefault="00244959" w:rsidP="00BA2577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BA2577">
              <w:rPr>
                <w:rFonts w:hint="eastAsia"/>
                <w:sz w:val="22"/>
              </w:rPr>
              <w:t xml:space="preserve">　㎡</w:t>
            </w:r>
          </w:p>
        </w:tc>
      </w:tr>
      <w:tr w:rsidR="00BA2577" w:rsidTr="00244959">
        <w:tc>
          <w:tcPr>
            <w:tcW w:w="2547" w:type="dxa"/>
          </w:tcPr>
          <w:p w:rsidR="00BA2577" w:rsidRDefault="00BA2577" w:rsidP="00BA257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うち事業面積①</w:t>
            </w:r>
          </w:p>
        </w:tc>
        <w:tc>
          <w:tcPr>
            <w:tcW w:w="5947" w:type="dxa"/>
          </w:tcPr>
          <w:p w:rsidR="00BA2577" w:rsidRDefault="00244959" w:rsidP="00BA2577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BA2577">
              <w:rPr>
                <w:rFonts w:hint="eastAsia"/>
                <w:sz w:val="22"/>
              </w:rPr>
              <w:t xml:space="preserve">　　㎡</w:t>
            </w:r>
          </w:p>
        </w:tc>
      </w:tr>
      <w:tr w:rsidR="00BA2577" w:rsidTr="00244959">
        <w:tc>
          <w:tcPr>
            <w:tcW w:w="2547" w:type="dxa"/>
          </w:tcPr>
          <w:p w:rsidR="00BA2577" w:rsidRDefault="00BA2577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①の取得価格</w:t>
            </w:r>
          </w:p>
        </w:tc>
        <w:tc>
          <w:tcPr>
            <w:tcW w:w="5947" w:type="dxa"/>
          </w:tcPr>
          <w:p w:rsidR="00BA2577" w:rsidRDefault="00244959" w:rsidP="00BA2577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 w:rsidR="00BA2577">
              <w:rPr>
                <w:rFonts w:hint="eastAsia"/>
                <w:sz w:val="22"/>
              </w:rPr>
              <w:t xml:space="preserve">　円</w:t>
            </w:r>
            <w:r>
              <w:rPr>
                <w:rFonts w:hint="eastAsia"/>
                <w:sz w:val="22"/>
              </w:rPr>
              <w:t>（Ａ）</w:t>
            </w:r>
          </w:p>
        </w:tc>
      </w:tr>
      <w:tr w:rsidR="00BA2577" w:rsidTr="00244959">
        <w:tc>
          <w:tcPr>
            <w:tcW w:w="2547" w:type="dxa"/>
          </w:tcPr>
          <w:p w:rsidR="00BA2577" w:rsidRDefault="00BA2577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5947" w:type="dxa"/>
          </w:tcPr>
          <w:p w:rsidR="00BA2577" w:rsidRDefault="00244959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（Ａ）×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％＝　　　　　　　円（上限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万円）</w:t>
            </w:r>
          </w:p>
        </w:tc>
      </w:tr>
    </w:tbl>
    <w:p w:rsidR="00E12EF7" w:rsidRDefault="00E12EF7" w:rsidP="00BA2577">
      <w:pPr>
        <w:ind w:right="880"/>
        <w:rPr>
          <w:sz w:val="22"/>
        </w:rPr>
      </w:pPr>
    </w:p>
    <w:p w:rsidR="00244959" w:rsidRDefault="00244959" w:rsidP="00BA2577">
      <w:pPr>
        <w:ind w:right="880"/>
        <w:rPr>
          <w:sz w:val="22"/>
        </w:rPr>
      </w:pPr>
      <w:r>
        <w:rPr>
          <w:rFonts w:hint="eastAsia"/>
          <w:sz w:val="22"/>
        </w:rPr>
        <w:t>（２）施設整備補助金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44959" w:rsidTr="00244959">
        <w:tc>
          <w:tcPr>
            <w:tcW w:w="2547" w:type="dxa"/>
          </w:tcPr>
          <w:p w:rsidR="00244959" w:rsidRDefault="00244959" w:rsidP="00244959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取得価格</w:t>
            </w:r>
          </w:p>
        </w:tc>
        <w:tc>
          <w:tcPr>
            <w:tcW w:w="5947" w:type="dxa"/>
          </w:tcPr>
          <w:p w:rsidR="00244959" w:rsidRDefault="00244959" w:rsidP="00244959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円（Ａ）</w:t>
            </w:r>
          </w:p>
        </w:tc>
      </w:tr>
      <w:tr w:rsidR="00244959" w:rsidTr="00244959">
        <w:tc>
          <w:tcPr>
            <w:tcW w:w="2547" w:type="dxa"/>
          </w:tcPr>
          <w:p w:rsidR="00244959" w:rsidRDefault="00244959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5947" w:type="dxa"/>
          </w:tcPr>
          <w:p w:rsidR="00244959" w:rsidRDefault="00244959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（Ａ）×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％＝　　　　　　　円（上限</w:t>
            </w:r>
            <w:r>
              <w:rPr>
                <w:rFonts w:hint="eastAsia"/>
                <w:sz w:val="22"/>
              </w:rPr>
              <w:t>2,000</w:t>
            </w:r>
            <w:r>
              <w:rPr>
                <w:rFonts w:hint="eastAsia"/>
                <w:sz w:val="22"/>
              </w:rPr>
              <w:t>万円）</w:t>
            </w:r>
          </w:p>
        </w:tc>
      </w:tr>
    </w:tbl>
    <w:p w:rsidR="00244959" w:rsidRDefault="00244959" w:rsidP="00BA2577">
      <w:pPr>
        <w:ind w:right="880"/>
        <w:rPr>
          <w:sz w:val="22"/>
        </w:rPr>
      </w:pPr>
    </w:p>
    <w:p w:rsidR="00244959" w:rsidRDefault="00244959" w:rsidP="00BA2577">
      <w:pPr>
        <w:ind w:right="880"/>
        <w:rPr>
          <w:sz w:val="22"/>
        </w:rPr>
      </w:pPr>
      <w:r>
        <w:rPr>
          <w:rFonts w:hint="eastAsia"/>
          <w:sz w:val="22"/>
        </w:rPr>
        <w:t>（３）雇用促進補助金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44959" w:rsidTr="00244959">
        <w:tc>
          <w:tcPr>
            <w:tcW w:w="2547" w:type="dxa"/>
          </w:tcPr>
          <w:p w:rsidR="00244959" w:rsidRDefault="00244959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新規雇用従業員（常勤）</w:t>
            </w:r>
          </w:p>
        </w:tc>
        <w:tc>
          <w:tcPr>
            <w:tcW w:w="5947" w:type="dxa"/>
          </w:tcPr>
          <w:p w:rsidR="00244959" w:rsidRDefault="00244959" w:rsidP="00244959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244959" w:rsidTr="00244959">
        <w:tc>
          <w:tcPr>
            <w:tcW w:w="2547" w:type="dxa"/>
          </w:tcPr>
          <w:p w:rsidR="00244959" w:rsidRDefault="00244959" w:rsidP="0024495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うち町内従業員</w:t>
            </w:r>
          </w:p>
        </w:tc>
        <w:tc>
          <w:tcPr>
            <w:tcW w:w="5947" w:type="dxa"/>
          </w:tcPr>
          <w:p w:rsidR="00244959" w:rsidRDefault="00244959" w:rsidP="00244959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  </w:t>
            </w:r>
            <w:r w:rsidR="004B30E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 w:rsidR="004B30E3" w:rsidRPr="004B30E3">
              <w:rPr>
                <w:rFonts w:hint="eastAsia"/>
                <w:sz w:val="22"/>
              </w:rPr>
              <w:t>（Ａ）</w:t>
            </w:r>
          </w:p>
        </w:tc>
      </w:tr>
      <w:tr w:rsidR="00244959" w:rsidTr="00244959">
        <w:tc>
          <w:tcPr>
            <w:tcW w:w="2547" w:type="dxa"/>
          </w:tcPr>
          <w:p w:rsidR="00244959" w:rsidRDefault="00244959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補助金申請額</w:t>
            </w:r>
          </w:p>
        </w:tc>
        <w:tc>
          <w:tcPr>
            <w:tcW w:w="5947" w:type="dxa"/>
          </w:tcPr>
          <w:p w:rsidR="00244959" w:rsidRDefault="00244959" w:rsidP="002449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（Ａ）×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 xml:space="preserve">万円＝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円（上限</w:t>
            </w:r>
            <w:r>
              <w:rPr>
                <w:rFonts w:hint="eastAsia"/>
                <w:sz w:val="22"/>
              </w:rPr>
              <w:t>500</w:t>
            </w:r>
            <w:r>
              <w:rPr>
                <w:rFonts w:hint="eastAsia"/>
                <w:sz w:val="22"/>
              </w:rPr>
              <w:t>万円）</w:t>
            </w:r>
          </w:p>
        </w:tc>
      </w:tr>
    </w:tbl>
    <w:p w:rsidR="00244959" w:rsidRPr="00244959" w:rsidRDefault="00E12EF7" w:rsidP="00BA2577">
      <w:pPr>
        <w:ind w:right="880"/>
        <w:rPr>
          <w:sz w:val="22"/>
        </w:rPr>
      </w:pPr>
      <w:r>
        <w:rPr>
          <w:rFonts w:hint="eastAsia"/>
          <w:sz w:val="22"/>
        </w:rPr>
        <w:t>※町内新規雇用従業員の雇用保険被保険者証の写し、雇用証明書を添付</w:t>
      </w:r>
    </w:p>
    <w:sectPr w:rsidR="00244959" w:rsidRPr="00244959" w:rsidSect="0037365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959" w:rsidRDefault="00244959" w:rsidP="00BE160E">
      <w:r>
        <w:separator/>
      </w:r>
    </w:p>
  </w:endnote>
  <w:endnote w:type="continuationSeparator" w:id="0">
    <w:p w:rsidR="00244959" w:rsidRDefault="00244959" w:rsidP="00B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959" w:rsidRDefault="00244959" w:rsidP="00BE160E">
      <w:r>
        <w:separator/>
      </w:r>
    </w:p>
  </w:footnote>
  <w:footnote w:type="continuationSeparator" w:id="0">
    <w:p w:rsidR="00244959" w:rsidRDefault="00244959" w:rsidP="00BE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F1"/>
    <w:rsid w:val="000830EC"/>
    <w:rsid w:val="00244959"/>
    <w:rsid w:val="00373653"/>
    <w:rsid w:val="004B30E3"/>
    <w:rsid w:val="00566D9D"/>
    <w:rsid w:val="0080707B"/>
    <w:rsid w:val="00820AE5"/>
    <w:rsid w:val="00A568F1"/>
    <w:rsid w:val="00B27CA8"/>
    <w:rsid w:val="00BA2577"/>
    <w:rsid w:val="00BE160E"/>
    <w:rsid w:val="00E1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5FC05-A2F1-41D4-BBDA-0019C8CA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66D9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link w:val="a3"/>
    <w:uiPriority w:val="11"/>
    <w:rsid w:val="00566D9D"/>
    <w:rPr>
      <w:rFonts w:ascii="Arial" w:eastAsia="ＭＳ ゴシック" w:hAnsi="Arial"/>
      <w:kern w:val="2"/>
      <w:sz w:val="24"/>
      <w:szCs w:val="24"/>
    </w:rPr>
  </w:style>
  <w:style w:type="paragraph" w:styleId="a5">
    <w:name w:val="No Spacing"/>
    <w:uiPriority w:val="1"/>
    <w:qFormat/>
    <w:rsid w:val="00566D9D"/>
    <w:pPr>
      <w:widowControl w:val="0"/>
      <w:jc w:val="both"/>
    </w:pPr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68F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A568F1"/>
    <w:rPr>
      <w:kern w:val="2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A568F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568F1"/>
    <w:rPr>
      <w:kern w:val="2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BE16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16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E1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160E"/>
    <w:rPr>
      <w:kern w:val="2"/>
      <w:sz w:val="21"/>
      <w:szCs w:val="24"/>
    </w:rPr>
  </w:style>
  <w:style w:type="table" w:styleId="ae">
    <w:name w:val="Table Grid"/>
    <w:basedOn w:val="a1"/>
    <w:uiPriority w:val="39"/>
    <w:rsid w:val="00BE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966E3182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東亨</dc:creator>
  <cp:keywords/>
  <dc:description/>
  <cp:lastModifiedBy>東亨</cp:lastModifiedBy>
  <cp:revision>6</cp:revision>
  <dcterms:created xsi:type="dcterms:W3CDTF">2022-03-10T05:42:00Z</dcterms:created>
  <dcterms:modified xsi:type="dcterms:W3CDTF">2022-06-01T04:53:00Z</dcterms:modified>
</cp:coreProperties>
</file>