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22" w:rsidRPr="001B4C22" w:rsidRDefault="001B4C22" w:rsidP="00FA1025">
      <w:pPr>
        <w:ind w:firstLineChars="4300" w:firstLine="8279"/>
        <w:rPr>
          <w:szCs w:val="21"/>
        </w:rPr>
      </w:pPr>
      <w:r w:rsidRPr="001B4C22">
        <w:rPr>
          <w:rFonts w:hint="eastAsia"/>
          <w:szCs w:val="21"/>
        </w:rPr>
        <w:t>年　　月　　日</w:t>
      </w:r>
    </w:p>
    <w:p w:rsidR="001B4C22" w:rsidRPr="001168FB" w:rsidRDefault="001B4C22" w:rsidP="001168FB">
      <w:pPr>
        <w:jc w:val="center"/>
        <w:rPr>
          <w:szCs w:val="21"/>
        </w:rPr>
      </w:pPr>
      <w:r w:rsidRPr="001B4C22">
        <w:rPr>
          <w:rFonts w:hint="eastAsia"/>
          <w:szCs w:val="21"/>
        </w:rPr>
        <w:t>子育てのための施設等利用給付認定・変更申請書（法第</w:t>
      </w:r>
      <w:r w:rsidRPr="001B4C22">
        <w:rPr>
          <w:rFonts w:hint="eastAsia"/>
          <w:szCs w:val="21"/>
        </w:rPr>
        <w:t>30</w:t>
      </w:r>
      <w:r w:rsidRPr="001B4C22">
        <w:rPr>
          <w:rFonts w:hint="eastAsia"/>
          <w:szCs w:val="21"/>
        </w:rPr>
        <w:t>条の</w:t>
      </w:r>
      <w:r w:rsidRPr="001B4C22">
        <w:rPr>
          <w:rFonts w:hint="eastAsia"/>
          <w:szCs w:val="21"/>
        </w:rPr>
        <w:t>4</w:t>
      </w:r>
      <w:r w:rsidRPr="001B4C22">
        <w:rPr>
          <w:rFonts w:hint="eastAsia"/>
          <w:szCs w:val="21"/>
        </w:rPr>
        <w:t>第</w:t>
      </w:r>
      <w:r w:rsidR="001168FB">
        <w:rPr>
          <w:rFonts w:hint="eastAsia"/>
          <w:szCs w:val="21"/>
        </w:rPr>
        <w:t>2</w:t>
      </w:r>
      <w:r w:rsidRPr="001B4C22">
        <w:rPr>
          <w:rFonts w:hint="eastAsia"/>
          <w:szCs w:val="21"/>
        </w:rPr>
        <w:t>号</w:t>
      </w:r>
      <w:r w:rsidR="001168FB">
        <w:rPr>
          <w:rFonts w:hint="eastAsia"/>
          <w:szCs w:val="21"/>
        </w:rPr>
        <w:t>・第</w:t>
      </w:r>
      <w:r w:rsidR="001168FB">
        <w:rPr>
          <w:rFonts w:hint="eastAsia"/>
          <w:szCs w:val="21"/>
        </w:rPr>
        <w:t>3</w:t>
      </w:r>
      <w:r w:rsidR="001168FB">
        <w:rPr>
          <w:rFonts w:hint="eastAsia"/>
          <w:szCs w:val="21"/>
        </w:rPr>
        <w:t>号</w:t>
      </w:r>
      <w:r w:rsidRPr="001B4C22">
        <w:rPr>
          <w:rFonts w:hint="eastAsia"/>
          <w:szCs w:val="21"/>
        </w:rPr>
        <w:t>）</w:t>
      </w:r>
    </w:p>
    <w:p w:rsidR="001B4C22" w:rsidRDefault="001B4C22" w:rsidP="001B4C22">
      <w:pPr>
        <w:rPr>
          <w:szCs w:val="21"/>
        </w:rPr>
      </w:pPr>
      <w:r>
        <w:rPr>
          <w:rFonts w:hint="eastAsia"/>
          <w:szCs w:val="21"/>
        </w:rPr>
        <w:t xml:space="preserve">　錦町長　森　本　完　一　様</w:t>
      </w:r>
    </w:p>
    <w:p w:rsidR="001B4C22" w:rsidRPr="008A6C0C" w:rsidRDefault="001B4C22" w:rsidP="001168FB">
      <w:pPr>
        <w:rPr>
          <w:sz w:val="16"/>
          <w:szCs w:val="16"/>
        </w:rPr>
      </w:pPr>
      <w:r w:rsidRPr="008A6C0C">
        <w:rPr>
          <w:rFonts w:hint="eastAsia"/>
          <w:sz w:val="16"/>
          <w:szCs w:val="16"/>
        </w:rPr>
        <w:t xml:space="preserve">　【申請にあたって同意していただく事項】</w:t>
      </w:r>
    </w:p>
    <w:p w:rsidR="001B4C22" w:rsidRPr="008A6C0C" w:rsidRDefault="001B4C22" w:rsidP="001168FB">
      <w:pPr>
        <w:pStyle w:val="a3"/>
        <w:numPr>
          <w:ilvl w:val="0"/>
          <w:numId w:val="1"/>
        </w:numPr>
        <w:ind w:leftChars="0"/>
        <w:rPr>
          <w:sz w:val="16"/>
          <w:szCs w:val="16"/>
        </w:rPr>
      </w:pPr>
      <w:r w:rsidRPr="008A6C0C">
        <w:rPr>
          <w:rFonts w:hint="eastAsia"/>
          <w:sz w:val="16"/>
          <w:szCs w:val="16"/>
        </w:rPr>
        <w:t>子ども・子育て支援法第３０条の３において準用する同法第</w:t>
      </w:r>
      <w:r w:rsidRPr="008A6C0C">
        <w:rPr>
          <w:rFonts w:hint="eastAsia"/>
          <w:sz w:val="16"/>
          <w:szCs w:val="16"/>
        </w:rPr>
        <w:t>16</w:t>
      </w:r>
      <w:r w:rsidRPr="008A6C0C">
        <w:rPr>
          <w:rFonts w:hint="eastAsia"/>
          <w:sz w:val="16"/>
          <w:szCs w:val="16"/>
        </w:rPr>
        <w:t>条の規定に基づき、施設等利用給付認定の審査に当たって、官公署に対し必要</w:t>
      </w:r>
      <w:bookmarkStart w:id="0" w:name="_GoBack"/>
      <w:bookmarkEnd w:id="0"/>
      <w:r w:rsidRPr="008A6C0C">
        <w:rPr>
          <w:rFonts w:hint="eastAsia"/>
          <w:sz w:val="16"/>
          <w:szCs w:val="16"/>
        </w:rPr>
        <w:t>な文書の閲覧又は資料の提供を求めることがあります。</w:t>
      </w:r>
    </w:p>
    <w:p w:rsidR="001B4C22" w:rsidRPr="008A6C0C" w:rsidRDefault="001B4C22" w:rsidP="001168FB">
      <w:pPr>
        <w:pStyle w:val="a3"/>
        <w:numPr>
          <w:ilvl w:val="0"/>
          <w:numId w:val="1"/>
        </w:numPr>
        <w:ind w:leftChars="0"/>
        <w:rPr>
          <w:sz w:val="16"/>
          <w:szCs w:val="16"/>
        </w:rPr>
      </w:pPr>
      <w:r w:rsidRPr="008A6C0C">
        <w:rPr>
          <w:rFonts w:hint="eastAsia"/>
          <w:sz w:val="16"/>
          <w:szCs w:val="16"/>
        </w:rPr>
        <w:t>申請書等に記載した内容は、施設等利用給付認定や施設等利用費の支給に関する情報として必要と認められる場合に、施設・事業者に提供することがあります。</w:t>
      </w:r>
    </w:p>
    <w:p w:rsidR="001B4C22" w:rsidRPr="008A6C0C" w:rsidRDefault="001B4C22" w:rsidP="001168FB">
      <w:pPr>
        <w:pStyle w:val="a3"/>
        <w:numPr>
          <w:ilvl w:val="0"/>
          <w:numId w:val="1"/>
        </w:numPr>
        <w:ind w:leftChars="0"/>
        <w:rPr>
          <w:sz w:val="16"/>
          <w:szCs w:val="16"/>
        </w:rPr>
      </w:pPr>
      <w:r w:rsidRPr="008A6C0C">
        <w:rPr>
          <w:rFonts w:hint="eastAsia"/>
          <w:sz w:val="16"/>
          <w:szCs w:val="16"/>
        </w:rPr>
        <w:t>子ども・子育て支援法第３０条の１１第３項の規定に基づき、施設等利用費は、認定を受けた保護者に代わり、特定子ども・子育て支援提供者に支給される場合があります。</w:t>
      </w:r>
    </w:p>
    <w:p w:rsidR="001B4C22" w:rsidRPr="008A6C0C" w:rsidRDefault="001B4C22" w:rsidP="001168FB">
      <w:pPr>
        <w:pStyle w:val="a3"/>
        <w:numPr>
          <w:ilvl w:val="0"/>
          <w:numId w:val="1"/>
        </w:numPr>
        <w:ind w:leftChars="0"/>
        <w:rPr>
          <w:sz w:val="16"/>
          <w:szCs w:val="16"/>
        </w:rPr>
      </w:pPr>
      <w:r w:rsidRPr="008A6C0C">
        <w:rPr>
          <w:rFonts w:hint="eastAsia"/>
          <w:sz w:val="16"/>
          <w:szCs w:val="16"/>
        </w:rPr>
        <w:t>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1B4C22" w:rsidRPr="008A6C0C" w:rsidRDefault="008A6C0C" w:rsidP="001168FB">
      <w:pPr>
        <w:pStyle w:val="a3"/>
        <w:numPr>
          <w:ilvl w:val="0"/>
          <w:numId w:val="1"/>
        </w:numPr>
        <w:ind w:leftChars="0"/>
        <w:rPr>
          <w:sz w:val="16"/>
          <w:szCs w:val="16"/>
        </w:rPr>
      </w:pPr>
      <w:r w:rsidRPr="008A6C0C">
        <w:rPr>
          <w:rFonts w:hint="eastAsia"/>
          <w:sz w:val="16"/>
          <w:szCs w:val="16"/>
        </w:rPr>
        <w:t>申請内容が事実と相違した場合は、施設等利用給付認定を取り消すことがあります。</w:t>
      </w:r>
    </w:p>
    <w:p w:rsidR="008A6C0C" w:rsidRPr="008A6C0C" w:rsidRDefault="008A6C0C" w:rsidP="001168FB">
      <w:pPr>
        <w:pStyle w:val="a3"/>
        <w:numPr>
          <w:ilvl w:val="0"/>
          <w:numId w:val="1"/>
        </w:numPr>
        <w:ind w:leftChars="0"/>
        <w:rPr>
          <w:sz w:val="16"/>
          <w:szCs w:val="16"/>
        </w:rPr>
      </w:pPr>
      <w:r w:rsidRPr="008A6C0C">
        <w:rPr>
          <w:rFonts w:hint="eastAsia"/>
          <w:sz w:val="16"/>
          <w:szCs w:val="16"/>
        </w:rPr>
        <w:t>認定希望日現在で、子ども・子育て支援法第７条第１０項第</w:t>
      </w:r>
      <w:r w:rsidRPr="008A6C0C">
        <w:rPr>
          <w:rFonts w:hint="eastAsia"/>
          <w:sz w:val="16"/>
          <w:szCs w:val="16"/>
        </w:rPr>
        <w:t>4</w:t>
      </w:r>
      <w:r w:rsidRPr="008A6C0C">
        <w:rPr>
          <w:rFonts w:hint="eastAsia"/>
          <w:sz w:val="16"/>
          <w:szCs w:val="16"/>
        </w:rPr>
        <w:t>号のハの政令で定める施設（企業主導型保育事業）の利用がある場合は、本認定の申請はできません。</w:t>
      </w:r>
    </w:p>
    <w:p w:rsidR="008A6C0C" w:rsidRPr="001168FB" w:rsidRDefault="008A6C0C" w:rsidP="008A6C0C">
      <w:pPr>
        <w:rPr>
          <w:sz w:val="16"/>
          <w:szCs w:val="16"/>
        </w:rPr>
      </w:pPr>
      <w:r>
        <w:rPr>
          <w:rFonts w:hint="eastAsia"/>
          <w:sz w:val="16"/>
          <w:szCs w:val="16"/>
        </w:rPr>
        <w:t xml:space="preserve">　以上のことに同意し、</w:t>
      </w:r>
      <w:r w:rsidR="001168FB">
        <w:rPr>
          <w:rFonts w:hint="eastAsia"/>
          <w:sz w:val="16"/>
          <w:szCs w:val="16"/>
        </w:rPr>
        <w:t>保護者の就労、疾病その他の理由により、幼稚園・認定こども園・特別支援学校（預かり保育事業も利用する（※</w:t>
      </w:r>
      <w:r w:rsidR="001168FB">
        <w:rPr>
          <w:rFonts w:hint="eastAsia"/>
          <w:sz w:val="16"/>
          <w:szCs w:val="16"/>
        </w:rPr>
        <w:t>1</w:t>
      </w:r>
      <w:r w:rsidR="001168FB">
        <w:rPr>
          <w:rFonts w:hint="eastAsia"/>
          <w:sz w:val="16"/>
          <w:szCs w:val="16"/>
        </w:rPr>
        <w:t>））、認可外保育施設、一時預かり事業、病児保育事業、子育て援助活動支援事業の施設等利用給付認定を希望するので、子ども・子育て支援法第３０条の５第１項の規定に基づき、次のとおり施設等利用給付に係る認定を申請します。</w:t>
      </w:r>
    </w:p>
    <w:p w:rsidR="008A6C0C" w:rsidRDefault="008A6C0C" w:rsidP="008A6C0C">
      <w:pPr>
        <w:rPr>
          <w:sz w:val="16"/>
          <w:szCs w:val="16"/>
        </w:rPr>
      </w:pPr>
      <w:r>
        <w:rPr>
          <w:rFonts w:hint="eastAsia"/>
          <w:sz w:val="16"/>
          <w:szCs w:val="16"/>
        </w:rPr>
        <w:t>※</w:t>
      </w:r>
      <w:r>
        <w:rPr>
          <w:rFonts w:hint="eastAsia"/>
          <w:sz w:val="16"/>
          <w:szCs w:val="16"/>
        </w:rPr>
        <w:t>1</w:t>
      </w:r>
      <w:r>
        <w:rPr>
          <w:rFonts w:hint="eastAsia"/>
          <w:sz w:val="16"/>
          <w:szCs w:val="16"/>
        </w:rPr>
        <w:t xml:space="preserve">　預かり保育事業とは、当該幼稚園等が実施する預かり保育事業が、①平日、教育時間を含み提供時間数が</w:t>
      </w:r>
      <w:r w:rsidR="004A3D4C">
        <w:rPr>
          <w:rFonts w:hint="eastAsia"/>
          <w:sz w:val="16"/>
          <w:szCs w:val="16"/>
        </w:rPr>
        <w:t>８時間未満または②年間開所日数</w:t>
      </w:r>
      <w:r w:rsidR="004A3D4C">
        <w:rPr>
          <w:rFonts w:hint="eastAsia"/>
          <w:sz w:val="16"/>
          <w:szCs w:val="16"/>
        </w:rPr>
        <w:t>200</w:t>
      </w:r>
      <w:r w:rsidR="004A3D4C">
        <w:rPr>
          <w:rFonts w:hint="eastAsia"/>
          <w:sz w:val="16"/>
          <w:szCs w:val="16"/>
        </w:rPr>
        <w:t>日未満のいずれかの要件に該当する場合に利用可能な認可外保育施設を含みます。</w:t>
      </w:r>
    </w:p>
    <w:bookmarkStart w:id="1" w:name="_MON_1626872626"/>
    <w:bookmarkEnd w:id="1"/>
    <w:p w:rsidR="004A3D4C" w:rsidRPr="008A6C0C" w:rsidRDefault="00C509E2" w:rsidP="008A6C0C">
      <w:pPr>
        <w:rPr>
          <w:sz w:val="16"/>
          <w:szCs w:val="16"/>
        </w:rPr>
      </w:pPr>
      <w:r>
        <w:rPr>
          <w:sz w:val="16"/>
          <w:szCs w:val="16"/>
        </w:rPr>
        <w:object w:dxaOrig="10506" w:dyaOrig="9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5" type="#_x0000_t75" style="width:524.4pt;height:486.8pt" o:ole="">
            <v:imagedata r:id="rId6" o:title=""/>
          </v:shape>
          <o:OLEObject Type="Embed" ProgID="Excel.Sheet.12" ShapeID="_x0000_i1445" DrawAspect="Content" ObjectID="_1627198213" r:id="rId7"/>
        </w:object>
      </w:r>
      <w:bookmarkStart w:id="2" w:name="_MON_1627195208"/>
      <w:bookmarkEnd w:id="2"/>
      <w:r>
        <w:rPr>
          <w:sz w:val="16"/>
          <w:szCs w:val="16"/>
        </w:rPr>
        <w:object w:dxaOrig="10450" w:dyaOrig="5421">
          <v:shape id="_x0000_i1467" type="#_x0000_t75" style="width:522.25pt;height:270.8pt" o:ole="">
            <v:imagedata r:id="rId8" o:title=""/>
          </v:shape>
          <o:OLEObject Type="Embed" ProgID="Excel.Sheet.12" ShapeID="_x0000_i1467" DrawAspect="Content" ObjectID="_1627198214" r:id="rId9"/>
        </w:object>
      </w:r>
    </w:p>
    <w:sectPr w:rsidR="004A3D4C" w:rsidRPr="008A6C0C" w:rsidSect="002D2A35">
      <w:pgSz w:w="11906" w:h="16838" w:code="9"/>
      <w:pgMar w:top="454" w:right="851" w:bottom="454" w:left="851" w:header="851" w:footer="992" w:gutter="0"/>
      <w:cols w:space="425"/>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706D1"/>
    <w:multiLevelType w:val="hybridMultilevel"/>
    <w:tmpl w:val="FD02EEE2"/>
    <w:lvl w:ilvl="0" w:tplc="F708A3B6">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22"/>
    <w:rsid w:val="001168FB"/>
    <w:rsid w:val="001B4C22"/>
    <w:rsid w:val="001C5C17"/>
    <w:rsid w:val="00251503"/>
    <w:rsid w:val="00262E81"/>
    <w:rsid w:val="002A00EF"/>
    <w:rsid w:val="002D2A35"/>
    <w:rsid w:val="004246BE"/>
    <w:rsid w:val="004A3D4C"/>
    <w:rsid w:val="008A6C0C"/>
    <w:rsid w:val="00C509E2"/>
    <w:rsid w:val="00D90E05"/>
    <w:rsid w:val="00D91A56"/>
    <w:rsid w:val="00FA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AC76AB9A-0151-4973-9EA8-31BF26B6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C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Excel___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0AC4-8C31-428E-A877-500A2041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EA33E2DC</Template>
  <TotalTime>214</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深水達也</dc:creator>
  <cp:keywords/>
  <dc:description/>
  <cp:lastModifiedBy>深水達也</cp:lastModifiedBy>
  <cp:revision>3</cp:revision>
  <dcterms:created xsi:type="dcterms:W3CDTF">2019-08-09T06:52:00Z</dcterms:created>
  <dcterms:modified xsi:type="dcterms:W3CDTF">2019-08-13T01:43:00Z</dcterms:modified>
</cp:coreProperties>
</file>