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1152" w:tblpY="61"/>
        <w:tblW w:w="97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686"/>
        <w:gridCol w:w="3119"/>
        <w:gridCol w:w="2976"/>
      </w:tblGrid>
      <w:tr w:rsidR="00432F23" w:rsidTr="00DC4E4B">
        <w:trPr>
          <w:trHeight w:val="174"/>
        </w:trPr>
        <w:tc>
          <w:tcPr>
            <w:tcW w:w="9781" w:type="dxa"/>
            <w:gridSpan w:val="3"/>
            <w:tcBorders>
              <w:top w:val="single" w:sz="4" w:space="0" w:color="auto"/>
              <w:left w:val="single" w:sz="4" w:space="0" w:color="auto"/>
              <w:bottom w:val="single" w:sz="4" w:space="0" w:color="auto"/>
              <w:right w:val="single" w:sz="4" w:space="0" w:color="auto"/>
            </w:tcBorders>
          </w:tcPr>
          <w:p w:rsidR="00432F23" w:rsidRDefault="00432F23" w:rsidP="00DC4E4B">
            <w:pPr>
              <w:ind w:firstLineChars="100" w:firstLine="350"/>
              <w:jc w:val="center"/>
              <w:rPr>
                <w:rFonts w:eastAsia="ＭＳ ゴシック"/>
                <w:sz w:val="20"/>
              </w:rPr>
            </w:pPr>
            <w:r w:rsidRPr="00F1726E">
              <w:rPr>
                <w:rFonts w:eastAsia="ＭＳ ゴシック"/>
                <w:spacing w:val="75"/>
                <w:kern w:val="0"/>
                <w:sz w:val="20"/>
                <w:fitText w:val="2520" w:id="179523328"/>
              </w:rPr>
              <w:t>認定</w:t>
            </w:r>
            <w:r w:rsidRPr="00F1726E">
              <w:rPr>
                <w:rFonts w:eastAsia="ＭＳ ゴシック" w:hint="eastAsia"/>
                <w:spacing w:val="75"/>
                <w:kern w:val="0"/>
                <w:sz w:val="20"/>
                <w:fitText w:val="2520" w:id="179523328"/>
              </w:rPr>
              <w:t>権</w:t>
            </w:r>
            <w:r w:rsidRPr="00F1726E">
              <w:rPr>
                <w:rFonts w:eastAsia="ＭＳ ゴシック"/>
                <w:spacing w:val="75"/>
                <w:kern w:val="0"/>
                <w:sz w:val="20"/>
                <w:fitText w:val="2520" w:id="179523328"/>
              </w:rPr>
              <w:t>者記載欄</w:t>
            </w:r>
          </w:p>
        </w:tc>
      </w:tr>
      <w:tr w:rsidR="00432F23" w:rsidTr="00DC4E4B">
        <w:trPr>
          <w:trHeight w:val="233"/>
        </w:trPr>
        <w:tc>
          <w:tcPr>
            <w:tcW w:w="3686" w:type="dxa"/>
            <w:tcBorders>
              <w:top w:val="single" w:sz="18" w:space="0" w:color="auto"/>
              <w:left w:val="single" w:sz="18" w:space="0" w:color="auto"/>
              <w:bottom w:val="single" w:sz="18" w:space="0" w:color="auto"/>
              <w:right w:val="single" w:sz="18" w:space="0" w:color="auto"/>
            </w:tcBorders>
            <w:vAlign w:val="center"/>
          </w:tcPr>
          <w:p w:rsidR="00432F23" w:rsidRPr="00ED0C2E" w:rsidRDefault="00432F23" w:rsidP="00DC4E4B">
            <w:pPr>
              <w:jc w:val="center"/>
              <w:rPr>
                <w:rFonts w:eastAsia="ｺﾞｼｯｸ"/>
                <w:color w:val="FF0000"/>
                <w:sz w:val="24"/>
              </w:rPr>
            </w:pPr>
          </w:p>
        </w:tc>
        <w:tc>
          <w:tcPr>
            <w:tcW w:w="3119" w:type="dxa"/>
            <w:tcBorders>
              <w:top w:val="single" w:sz="4" w:space="0" w:color="auto"/>
              <w:left w:val="single" w:sz="18" w:space="0" w:color="auto"/>
              <w:bottom w:val="single" w:sz="4" w:space="0" w:color="auto"/>
              <w:right w:val="single" w:sz="4" w:space="0" w:color="auto"/>
            </w:tcBorders>
            <w:vAlign w:val="center"/>
          </w:tcPr>
          <w:p w:rsidR="00432F23" w:rsidRPr="00ED0C2E" w:rsidRDefault="00432F23" w:rsidP="00DC4E4B">
            <w:pPr>
              <w:jc w:val="center"/>
              <w:rPr>
                <w:rFonts w:eastAsia="ｺﾞｼｯｸ"/>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DC4E4B">
            <w:pPr>
              <w:jc w:val="center"/>
              <w:rPr>
                <w:rFonts w:eastAsia="ｺﾞｼｯｸ"/>
                <w:color w:val="FF0000"/>
                <w:sz w:val="24"/>
              </w:rPr>
            </w:pPr>
          </w:p>
        </w:tc>
      </w:tr>
      <w:tr w:rsidR="00432F23" w:rsidTr="00DC4E4B">
        <w:trPr>
          <w:trHeight w:val="232"/>
        </w:trPr>
        <w:tc>
          <w:tcPr>
            <w:tcW w:w="3686" w:type="dxa"/>
            <w:tcBorders>
              <w:top w:val="single" w:sz="18" w:space="0" w:color="auto"/>
              <w:left w:val="single" w:sz="4" w:space="0" w:color="auto"/>
              <w:bottom w:val="single" w:sz="4" w:space="0" w:color="auto"/>
              <w:right w:val="single" w:sz="4" w:space="0" w:color="auto"/>
            </w:tcBorders>
            <w:vAlign w:val="center"/>
          </w:tcPr>
          <w:p w:rsidR="00432F23" w:rsidRPr="00ED0C2E" w:rsidRDefault="00432F23" w:rsidP="00DC4E4B">
            <w:pPr>
              <w:jc w:val="center"/>
              <w:rPr>
                <w:rFonts w:eastAsia="ｺﾞｼｯｸ"/>
                <w:color w:val="FF000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DC4E4B">
            <w:pPr>
              <w:jc w:val="center"/>
              <w:rPr>
                <w:rFonts w:eastAsia="ｺﾞｼｯｸ"/>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DC4E4B">
            <w:pPr>
              <w:jc w:val="center"/>
              <w:rPr>
                <w:rFonts w:eastAsia="ｺﾞｼｯｸ"/>
                <w:color w:val="FF0000"/>
                <w:sz w:val="24"/>
              </w:rPr>
            </w:pPr>
          </w:p>
        </w:tc>
      </w:tr>
    </w:tbl>
    <w:p w:rsidR="009C4D51" w:rsidRDefault="009C4D51" w:rsidP="00DC4E4B">
      <w:pPr>
        <w:ind w:leftChars="-257" w:left="-1" w:hangingChars="245" w:hanging="539"/>
        <w:rPr>
          <w:rFonts w:ascii="ＭＳ ゴシック" w:eastAsia="ＭＳ ゴシック" w:hAnsi="ＭＳ ゴシック"/>
          <w:sz w:val="22"/>
        </w:rPr>
      </w:pPr>
      <w:r>
        <w:rPr>
          <w:rFonts w:eastAsia="ｺﾞｼｯｸ"/>
          <w:sz w:val="22"/>
        </w:rPr>
        <w:t xml:space="preserve">　</w:t>
      </w:r>
      <w:r>
        <w:rPr>
          <w:rFonts w:eastAsia="ｺﾞｼｯｸ" w:hint="eastAsia"/>
          <w:sz w:val="22"/>
        </w:rPr>
        <w:t xml:space="preserve">　</w:t>
      </w: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５－（イ</w:t>
      </w:r>
      <w:r>
        <w:rPr>
          <w:rFonts w:ascii="ＭＳ ゴシック" w:eastAsia="ＭＳ ゴシック" w:hAnsi="ＭＳ ゴシック" w:hint="eastAsia"/>
          <w:sz w:val="22"/>
        </w:rPr>
        <w:t>）</w:t>
      </w:r>
      <w:r w:rsidR="001D351F">
        <w:rPr>
          <w:rFonts w:ascii="ＭＳ ゴシック" w:eastAsia="ＭＳ ゴシック" w:hAnsi="ＭＳ ゴシック" w:hint="eastAsia"/>
          <w:sz w:val="22"/>
        </w:rPr>
        <w:t>－</w:t>
      </w:r>
      <w:r w:rsidR="007D52C5">
        <w:rPr>
          <w:rFonts w:ascii="ＭＳ ゴシック" w:eastAsia="ＭＳ ゴシック" w:hAnsi="ＭＳ ゴシック" w:hint="eastAsia"/>
          <w:sz w:val="22"/>
        </w:rPr>
        <w:t>③</w:t>
      </w:r>
      <w:r w:rsidR="005208C7" w:rsidRPr="00514B23">
        <w:rPr>
          <w:rFonts w:ascii="ＭＳ ゴシック" w:eastAsia="ＭＳ ゴシック" w:hAnsi="ＭＳ ゴシック"/>
          <w:color w:val="000000"/>
          <w:sz w:val="20"/>
        </w:rPr>
        <w:t>（</w:t>
      </w:r>
      <w:r w:rsidR="005208C7" w:rsidRPr="00514B23">
        <w:rPr>
          <w:rFonts w:ascii="ＭＳ ゴシック" w:eastAsia="ＭＳ ゴシック" w:hAnsi="ＭＳ ゴシック" w:hint="eastAsia"/>
          <w:color w:val="000000"/>
          <w:sz w:val="20"/>
        </w:rPr>
        <w:t>※</w:t>
      </w:r>
      <w:r w:rsidR="005208C7" w:rsidRPr="00514B23">
        <w:rPr>
          <w:rFonts w:ascii="ＭＳ ゴシック" w:eastAsia="ＭＳ ゴシック" w:hAnsi="ＭＳ ゴシック"/>
          <w:color w:val="000000"/>
          <w:sz w:val="20"/>
        </w:rPr>
        <w:t>注</w:t>
      </w:r>
      <w:r w:rsidR="005208C7" w:rsidRPr="00514B23">
        <w:rPr>
          <w:rFonts w:ascii="ＭＳ ゴシック" w:eastAsia="ＭＳ ゴシック" w:hAnsi="ＭＳ ゴシック" w:hint="eastAsia"/>
          <w:color w:val="000000"/>
          <w:sz w:val="20"/>
        </w:rPr>
        <w:t>１</w:t>
      </w:r>
      <w:r w:rsidR="005208C7" w:rsidRPr="00514B23">
        <w:rPr>
          <w:rFonts w:ascii="ＭＳ ゴシック" w:eastAsia="ＭＳ ゴシック" w:hAnsi="ＭＳ ゴシック"/>
          <w:color w:val="000000"/>
          <w:sz w:val="20"/>
        </w:rPr>
        <w:t>）</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2"/>
      </w:tblGrid>
      <w:tr w:rsidR="009C4D51" w:rsidTr="00432F23">
        <w:trPr>
          <w:trHeight w:val="9909"/>
        </w:trPr>
        <w:tc>
          <w:tcPr>
            <w:tcW w:w="9782" w:type="dxa"/>
          </w:tcPr>
          <w:p w:rsidR="007D52C5" w:rsidRDefault="007D52C5">
            <w:pPr>
              <w:spacing w:line="280" w:lineRule="exact"/>
              <w:jc w:val="center"/>
              <w:rPr>
                <w:rFonts w:ascii="ＭＳ ゴシック" w:eastAsia="ＭＳ ゴシック" w:hAnsi="ＭＳ ゴシック"/>
              </w:rPr>
            </w:pPr>
          </w:p>
          <w:p w:rsidR="009C4D51" w:rsidRDefault="009C4D51">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w:t>
            </w:r>
            <w:r w:rsidR="00040301">
              <w:rPr>
                <w:rFonts w:ascii="ＭＳ ゴシック" w:eastAsia="ＭＳ ゴシック" w:hAnsi="ＭＳ ゴシック" w:hint="eastAsia"/>
              </w:rPr>
              <w:t>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sidR="00465BBB">
              <w:rPr>
                <w:rFonts w:ascii="ＭＳ ゴシック" w:eastAsia="ＭＳ ゴシック" w:hAnsi="ＭＳ ゴシック" w:hint="eastAsia"/>
              </w:rPr>
              <w:t>の</w:t>
            </w:r>
            <w:r>
              <w:rPr>
                <w:rFonts w:ascii="ＭＳ ゴシック" w:eastAsia="ＭＳ ゴシック" w:hAnsi="ＭＳ ゴシック" w:hint="eastAsia"/>
              </w:rPr>
              <w:t>規定</w:t>
            </w:r>
            <w:r>
              <w:rPr>
                <w:rFonts w:ascii="ＭＳ ゴシック" w:eastAsia="ＭＳ ゴシック" w:hAnsi="ＭＳ ゴシック"/>
              </w:rPr>
              <w:t>による認定申請書（イ</w:t>
            </w:r>
            <w:r w:rsidR="001D351F">
              <w:rPr>
                <w:rFonts w:ascii="ＭＳ ゴシック" w:eastAsia="ＭＳ ゴシック" w:hAnsi="ＭＳ ゴシック" w:hint="eastAsia"/>
              </w:rPr>
              <w:t>－</w:t>
            </w:r>
            <w:r w:rsidR="007D52C5">
              <w:rPr>
                <w:rFonts w:ascii="ＭＳ ゴシック" w:eastAsia="ＭＳ ゴシック" w:hAnsi="ＭＳ ゴシック" w:hint="eastAsia"/>
              </w:rPr>
              <w:t>③</w:t>
            </w:r>
            <w:r>
              <w:rPr>
                <w:rFonts w:ascii="ＭＳ ゴシック" w:eastAsia="ＭＳ ゴシック" w:hAnsi="ＭＳ ゴシック"/>
              </w:rPr>
              <w:t>）</w:t>
            </w:r>
          </w:p>
          <w:p w:rsidR="009C4D51" w:rsidRDefault="009C4D51">
            <w:pPr>
              <w:spacing w:line="280" w:lineRule="exact"/>
              <w:jc w:val="center"/>
              <w:rPr>
                <w:rFonts w:ascii="ＭＳ ゴシック" w:eastAsia="ＭＳ ゴシック" w:hAnsi="ＭＳ ゴシック"/>
              </w:rPr>
            </w:pPr>
          </w:p>
          <w:p w:rsidR="009C4D51" w:rsidRDefault="009C4D51">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8555BE">
              <w:rPr>
                <w:rFonts w:ascii="ＭＳ ゴシック" w:eastAsia="ＭＳ ゴシック" w:hAnsi="ＭＳ ゴシック" w:hint="eastAsia"/>
              </w:rPr>
              <w:t>令和</w:t>
            </w:r>
            <w:r w:rsidR="005B3893">
              <w:rPr>
                <w:rFonts w:ascii="ＭＳ ゴシック" w:eastAsia="ＭＳ ゴシック" w:hAnsi="ＭＳ ゴシック" w:hint="eastAsia"/>
              </w:rPr>
              <w:t xml:space="preserve">　　</w:t>
            </w:r>
            <w:r>
              <w:rPr>
                <w:rFonts w:ascii="ＭＳ ゴシック" w:eastAsia="ＭＳ ゴシック" w:hAnsi="ＭＳ ゴシック"/>
              </w:rPr>
              <w:t>年</w:t>
            </w:r>
            <w:r w:rsidR="005B3893">
              <w:rPr>
                <w:rFonts w:ascii="ＭＳ ゴシック" w:eastAsia="ＭＳ ゴシック" w:hAnsi="ＭＳ ゴシック" w:hint="eastAsia"/>
                <w:color w:val="FF0000"/>
              </w:rPr>
              <w:t xml:space="preserve">　　</w:t>
            </w:r>
            <w:r>
              <w:rPr>
                <w:rFonts w:ascii="ＭＳ ゴシック" w:eastAsia="ＭＳ ゴシック" w:hAnsi="ＭＳ ゴシック"/>
              </w:rPr>
              <w:t>月</w:t>
            </w:r>
            <w:r w:rsidR="005B3893">
              <w:rPr>
                <w:rFonts w:ascii="ＭＳ ゴシック" w:eastAsia="ＭＳ ゴシック" w:hAnsi="ＭＳ ゴシック" w:hint="eastAsia"/>
              </w:rPr>
              <w:t xml:space="preserve">　　</w:t>
            </w:r>
            <w:r>
              <w:rPr>
                <w:rFonts w:ascii="ＭＳ ゴシック" w:eastAsia="ＭＳ ゴシック" w:hAnsi="ＭＳ ゴシック"/>
              </w:rPr>
              <w:t>日</w:t>
            </w:r>
          </w:p>
          <w:p w:rsidR="009C4D51" w:rsidRDefault="00766980">
            <w:pPr>
              <w:rPr>
                <w:rFonts w:ascii="ＭＳ ゴシック" w:eastAsia="ＭＳ ゴシック" w:hAnsi="ＭＳ ゴシック"/>
              </w:rPr>
            </w:pPr>
            <w:r>
              <w:rPr>
                <w:rFonts w:ascii="ＭＳ ゴシック" w:eastAsia="ＭＳ ゴシック" w:hAnsi="ＭＳ ゴシック" w:hint="eastAsia"/>
              </w:rPr>
              <w:t>錦町長　森本　完一</w:t>
            </w:r>
            <w:r w:rsidR="009C4D51">
              <w:rPr>
                <w:rFonts w:ascii="ＭＳ ゴシック" w:eastAsia="ＭＳ ゴシック" w:hAnsi="ＭＳ ゴシック"/>
              </w:rPr>
              <w:t xml:space="preserve">　様</w:t>
            </w:r>
            <w:r w:rsidR="00243D88">
              <w:rPr>
                <w:rFonts w:ascii="ＭＳ ゴシック" w:eastAsia="ＭＳ ゴシック" w:hAnsi="ＭＳ ゴシック" w:hint="eastAsia"/>
              </w:rPr>
              <w:t xml:space="preserve">　　　　　　　　　　　　　　　　</w:t>
            </w:r>
          </w:p>
          <w:p w:rsidR="009C4D51" w:rsidRDefault="009C4D51">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9C4D51" w:rsidRDefault="009C4D51">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rsidR="009C4D51" w:rsidRDefault="009C4D51">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9C4D51" w:rsidRDefault="009C4D51" w:rsidP="005007F2">
            <w:pPr>
              <w:rPr>
                <w:rFonts w:ascii="ＭＳ ゴシック" w:eastAsia="ＭＳ ゴシック" w:hAnsi="ＭＳ ゴシック"/>
                <w:sz w:val="14"/>
              </w:rPr>
            </w:pPr>
          </w:p>
          <w:p w:rsidR="009C4D51" w:rsidRDefault="009C4D51">
            <w:pPr>
              <w:spacing w:line="260" w:lineRule="exact"/>
              <w:rPr>
                <w:rFonts w:ascii="ＭＳ ゴシック" w:eastAsia="ＭＳ ゴシック" w:hAnsi="ＭＳ ゴシック"/>
              </w:rPr>
            </w:pPr>
            <w:r>
              <w:rPr>
                <w:rFonts w:ascii="ＭＳ ゴシック" w:eastAsia="ＭＳ ゴシック" w:hAnsi="ＭＳ ゴシック"/>
              </w:rPr>
              <w:t xml:space="preserve">　私</w:t>
            </w:r>
            <w:r>
              <w:rPr>
                <w:rFonts w:ascii="ＭＳ ゴシック" w:eastAsia="ＭＳ ゴシック" w:hAnsi="ＭＳ ゴシック" w:hint="eastAsia"/>
              </w:rPr>
              <w:t>は、</w:t>
            </w:r>
            <w:r w:rsidR="005208C7" w:rsidRPr="005208C7">
              <w:rPr>
                <w:rFonts w:ascii="ＭＳ ゴシック" w:eastAsia="ＭＳ ゴシック" w:hAnsi="ＭＳ ゴシック" w:hint="eastAsia"/>
              </w:rPr>
              <w:t>表に記載する</w:t>
            </w:r>
            <w:r>
              <w:rPr>
                <w:rFonts w:ascii="ＭＳ ゴシック" w:eastAsia="ＭＳ ゴシック" w:hAnsi="ＭＳ ゴシック"/>
              </w:rPr>
              <w:t>業を</w:t>
            </w:r>
            <w:r>
              <w:rPr>
                <w:rFonts w:ascii="ＭＳ ゴシック" w:eastAsia="ＭＳ ゴシック" w:hAnsi="ＭＳ ゴシック" w:hint="eastAsia"/>
              </w:rPr>
              <w:t>営んで</w:t>
            </w:r>
            <w:r>
              <w:rPr>
                <w:rFonts w:ascii="ＭＳ ゴシック" w:eastAsia="ＭＳ ゴシック" w:hAnsi="ＭＳ ゴシック"/>
              </w:rPr>
              <w:t>いるが、</w:t>
            </w:r>
            <w:r>
              <w:rPr>
                <w:rFonts w:ascii="ＭＳ ゴシック" w:eastAsia="ＭＳ ゴシック" w:hAnsi="ＭＳ ゴシック" w:hint="eastAsia"/>
              </w:rPr>
              <w:t>下記</w:t>
            </w:r>
            <w:r>
              <w:rPr>
                <w:rFonts w:ascii="ＭＳ ゴシック" w:eastAsia="ＭＳ ゴシック" w:hAnsi="ＭＳ ゴシック"/>
              </w:rPr>
              <w:t>の</w:t>
            </w:r>
            <w:r>
              <w:rPr>
                <w:rFonts w:ascii="ＭＳ ゴシック" w:eastAsia="ＭＳ ゴシック" w:hAnsi="ＭＳ ゴシック" w:hint="eastAsia"/>
              </w:rPr>
              <w:t>とおり、</w:t>
            </w:r>
            <w:r>
              <w:rPr>
                <w:rFonts w:ascii="ＭＳ ゴシック" w:eastAsia="ＭＳ ゴシック" w:hAnsi="ＭＳ ゴシック"/>
                <w:u w:val="single"/>
              </w:rPr>
              <w:t xml:space="preserve">　　　　　　　</w:t>
            </w:r>
            <w:r w:rsidR="00432F2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6E1209">
              <w:rPr>
                <w:rFonts w:ascii="ＭＳ ゴシック" w:eastAsia="ＭＳ ゴシック" w:hAnsi="ＭＳ ゴシック" w:hint="eastAsia"/>
                <w:u w:val="single"/>
              </w:rPr>
              <w:t xml:space="preserve"> </w:t>
            </w:r>
            <w:r>
              <w:rPr>
                <w:rFonts w:ascii="ＭＳ ゴシック" w:eastAsia="ＭＳ ゴシック" w:hAnsi="ＭＳ ゴシック"/>
              </w:rPr>
              <w:t>が</w:t>
            </w:r>
            <w:r>
              <w:rPr>
                <w:rFonts w:ascii="ＭＳ ゴシック" w:eastAsia="ＭＳ ゴシック" w:hAnsi="ＭＳ ゴシック" w:hint="eastAsia"/>
              </w:rPr>
              <w:t>生じて</w:t>
            </w:r>
            <w:r>
              <w:rPr>
                <w:rFonts w:ascii="ＭＳ ゴシック" w:eastAsia="ＭＳ ゴシック" w:hAnsi="ＭＳ ゴシック"/>
              </w:rPr>
              <w:t>いるため、</w:t>
            </w:r>
          </w:p>
          <w:p w:rsidR="009C4D51" w:rsidRPr="00514B23" w:rsidRDefault="00465BBB" w:rsidP="00465BBB">
            <w:pPr>
              <w:spacing w:line="260" w:lineRule="exact"/>
              <w:ind w:firstLineChars="600" w:firstLine="1200"/>
              <w:rPr>
                <w:rFonts w:ascii="ＭＳ ゴシック" w:eastAsia="ＭＳ ゴシック" w:hAnsi="ＭＳ ゴシック"/>
                <w:color w:val="000000"/>
              </w:rPr>
            </w:pPr>
            <w:r w:rsidRPr="00514B23">
              <w:rPr>
                <w:rFonts w:ascii="ＭＳ ゴシック" w:eastAsia="ＭＳ ゴシック" w:hAnsi="ＭＳ ゴシック" w:hint="eastAsia"/>
                <w:color w:val="000000"/>
                <w:sz w:val="20"/>
              </w:rPr>
              <w:t xml:space="preserve">　　　　　　　　　　　　　　　　　　　　</w:t>
            </w:r>
            <w:r w:rsidR="005208C7">
              <w:rPr>
                <w:rFonts w:ascii="ＭＳ ゴシック" w:eastAsia="ＭＳ ゴシック" w:hAnsi="ＭＳ ゴシック" w:hint="eastAsia"/>
                <w:color w:val="000000"/>
                <w:sz w:val="20"/>
              </w:rPr>
              <w:t xml:space="preserve">　　　</w:t>
            </w:r>
            <w:r w:rsidRPr="00514B23">
              <w:rPr>
                <w:rFonts w:ascii="ＭＳ ゴシック" w:eastAsia="ＭＳ ゴシック" w:hAnsi="ＭＳ ゴシック"/>
                <w:color w:val="000000"/>
                <w:sz w:val="20"/>
              </w:rPr>
              <w:t>（</w:t>
            </w:r>
            <w:r w:rsidRPr="00514B23">
              <w:rPr>
                <w:rFonts w:ascii="ＭＳ ゴシック" w:eastAsia="ＭＳ ゴシック" w:hAnsi="ＭＳ ゴシック" w:hint="eastAsia"/>
                <w:color w:val="000000"/>
                <w:sz w:val="20"/>
              </w:rPr>
              <w:t>※</w:t>
            </w:r>
            <w:r w:rsidRPr="00514B23">
              <w:rPr>
                <w:rFonts w:ascii="ＭＳ ゴシック" w:eastAsia="ＭＳ ゴシック" w:hAnsi="ＭＳ ゴシック"/>
                <w:color w:val="000000"/>
                <w:sz w:val="20"/>
              </w:rPr>
              <w:t>注</w:t>
            </w:r>
            <w:r w:rsidRPr="00514B23">
              <w:rPr>
                <w:rFonts w:ascii="ＭＳ ゴシック" w:eastAsia="ＭＳ ゴシック" w:hAnsi="ＭＳ ゴシック" w:hint="eastAsia"/>
                <w:color w:val="000000"/>
                <w:sz w:val="20"/>
              </w:rPr>
              <w:t>２</w:t>
            </w:r>
            <w:r w:rsidRPr="00514B23">
              <w:rPr>
                <w:rFonts w:ascii="ＭＳ ゴシック" w:eastAsia="ＭＳ ゴシック" w:hAnsi="ＭＳ ゴシック"/>
                <w:color w:val="000000"/>
                <w:sz w:val="20"/>
              </w:rPr>
              <w:t>）</w:t>
            </w:r>
          </w:p>
          <w:p w:rsidR="009C4D51" w:rsidRPr="00514B23" w:rsidRDefault="009C4D51">
            <w:pPr>
              <w:spacing w:line="260" w:lineRule="exact"/>
              <w:rPr>
                <w:rFonts w:ascii="ＭＳ ゴシック" w:eastAsia="ＭＳ ゴシック" w:hAnsi="ＭＳ ゴシック"/>
                <w:color w:val="000000"/>
              </w:rPr>
            </w:pPr>
            <w:r w:rsidRPr="00514B23">
              <w:rPr>
                <w:rFonts w:ascii="ＭＳ ゴシック" w:eastAsia="ＭＳ ゴシック" w:hAnsi="ＭＳ ゴシック"/>
                <w:color w:val="000000"/>
              </w:rPr>
              <w:t>経営の</w:t>
            </w:r>
            <w:r w:rsidRPr="00514B23">
              <w:rPr>
                <w:rFonts w:ascii="ＭＳ ゴシック" w:eastAsia="ＭＳ ゴシック" w:hAnsi="ＭＳ ゴシック" w:hint="eastAsia"/>
                <w:color w:val="000000"/>
              </w:rPr>
              <w:t>安定</w:t>
            </w:r>
            <w:r w:rsidRPr="00514B23">
              <w:rPr>
                <w:rFonts w:ascii="ＭＳ ゴシック" w:eastAsia="ＭＳ ゴシック" w:hAnsi="ＭＳ ゴシック"/>
                <w:color w:val="000000"/>
              </w:rPr>
              <w:t>に支障が</w:t>
            </w:r>
            <w:r w:rsidRPr="00514B23">
              <w:rPr>
                <w:rFonts w:ascii="ＭＳ ゴシック" w:eastAsia="ＭＳ ゴシック" w:hAnsi="ＭＳ ゴシック" w:hint="eastAsia"/>
                <w:color w:val="000000"/>
              </w:rPr>
              <w:t>生じて</w:t>
            </w:r>
            <w:r w:rsidRPr="00514B23">
              <w:rPr>
                <w:rFonts w:ascii="ＭＳ ゴシック" w:eastAsia="ＭＳ ゴシック" w:hAnsi="ＭＳ ゴシック"/>
                <w:color w:val="000000"/>
              </w:rPr>
              <w:t>おりますので、</w:t>
            </w:r>
            <w:r w:rsidRPr="00514B23">
              <w:rPr>
                <w:rFonts w:ascii="ＭＳ ゴシック" w:eastAsia="ＭＳ ゴシック" w:hAnsi="ＭＳ ゴシック" w:hint="eastAsia"/>
                <w:color w:val="000000"/>
              </w:rPr>
              <w:t>中小</w:t>
            </w:r>
            <w:r w:rsidRPr="00514B23">
              <w:rPr>
                <w:rFonts w:ascii="ＭＳ ゴシック" w:eastAsia="ＭＳ ゴシック" w:hAnsi="ＭＳ ゴシック"/>
                <w:color w:val="000000"/>
              </w:rPr>
              <w:t>企業信用保険法第２条</w:t>
            </w:r>
            <w:r w:rsidRPr="00514B23">
              <w:rPr>
                <w:rFonts w:ascii="ＭＳ ゴシック" w:eastAsia="ＭＳ ゴシック" w:hAnsi="ＭＳ ゴシック" w:hint="eastAsia"/>
                <w:color w:val="000000"/>
              </w:rPr>
              <w:t>第</w:t>
            </w:r>
            <w:r w:rsidR="00040301">
              <w:rPr>
                <w:rFonts w:ascii="ＭＳ ゴシック" w:eastAsia="ＭＳ ゴシック" w:hAnsi="ＭＳ ゴシック" w:hint="eastAsia"/>
                <w:color w:val="000000"/>
              </w:rPr>
              <w:t>５</w:t>
            </w:r>
            <w:r w:rsidRPr="00514B23">
              <w:rPr>
                <w:rFonts w:ascii="ＭＳ ゴシック" w:eastAsia="ＭＳ ゴシック" w:hAnsi="ＭＳ ゴシック"/>
                <w:color w:val="000000"/>
              </w:rPr>
              <w:t>項</w:t>
            </w:r>
            <w:r w:rsidRPr="00514B23">
              <w:rPr>
                <w:rFonts w:ascii="ＭＳ ゴシック" w:eastAsia="ＭＳ ゴシック" w:hAnsi="ＭＳ ゴシック" w:hint="eastAsia"/>
                <w:color w:val="000000"/>
              </w:rPr>
              <w:t>第</w:t>
            </w:r>
            <w:r w:rsidRPr="00514B23">
              <w:rPr>
                <w:rFonts w:ascii="ＭＳ ゴシック" w:eastAsia="ＭＳ ゴシック" w:hAnsi="ＭＳ ゴシック"/>
                <w:color w:val="000000"/>
              </w:rPr>
              <w:t>５号</w:t>
            </w:r>
            <w:r w:rsidRPr="00514B23">
              <w:rPr>
                <w:rFonts w:ascii="ＭＳ ゴシック" w:eastAsia="ＭＳ ゴシック" w:hAnsi="ＭＳ ゴシック" w:hint="eastAsia"/>
                <w:color w:val="000000"/>
              </w:rPr>
              <w:t>の規定</w:t>
            </w:r>
            <w:r w:rsidRPr="00514B23">
              <w:rPr>
                <w:rFonts w:ascii="ＭＳ ゴシック" w:eastAsia="ＭＳ ゴシック" w:hAnsi="ＭＳ ゴシック"/>
                <w:color w:val="000000"/>
              </w:rPr>
              <w:t>に基づき認定されるようお願いします。</w:t>
            </w:r>
          </w:p>
          <w:p w:rsidR="009C4D51" w:rsidRDefault="005208C7">
            <w:pPr>
              <w:spacing w:line="280" w:lineRule="exact"/>
              <w:rPr>
                <w:rFonts w:ascii="ＭＳ ゴシック" w:eastAsia="ＭＳ ゴシック" w:hAnsi="ＭＳ ゴシック"/>
                <w:color w:val="000000"/>
              </w:rPr>
            </w:pPr>
            <w:r>
              <w:rPr>
                <w:rFonts w:ascii="ＭＳ ゴシック" w:eastAsia="ＭＳ ゴシック" w:hAnsi="ＭＳ ゴシック" w:hint="eastAsia"/>
                <w:color w:val="000000"/>
              </w:rPr>
              <w:t>（表）</w:t>
            </w:r>
          </w:p>
          <w:tbl>
            <w:tblPr>
              <w:tblpPr w:leftFromText="142" w:rightFromText="142" w:vertAnchor="text" w:horzAnchor="margin" w:tblpY="4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096"/>
              <w:gridCol w:w="3118"/>
              <w:gridCol w:w="2977"/>
            </w:tblGrid>
            <w:tr w:rsidR="005208C7" w:rsidTr="00432F23">
              <w:trPr>
                <w:trHeight w:val="233"/>
              </w:trPr>
              <w:tc>
                <w:tcPr>
                  <w:tcW w:w="3096" w:type="dxa"/>
                  <w:tcBorders>
                    <w:top w:val="single" w:sz="18" w:space="0" w:color="auto"/>
                    <w:left w:val="single" w:sz="18" w:space="0" w:color="auto"/>
                    <w:bottom w:val="single" w:sz="18" w:space="0" w:color="auto"/>
                    <w:right w:val="single" w:sz="18" w:space="0" w:color="auto"/>
                  </w:tcBorders>
                  <w:vAlign w:val="center"/>
                </w:tcPr>
                <w:p w:rsidR="005208C7" w:rsidRPr="00ED0C2E" w:rsidRDefault="005208C7" w:rsidP="005208C7">
                  <w:pPr>
                    <w:jc w:val="center"/>
                    <w:rPr>
                      <w:rFonts w:eastAsia="ｺﾞｼｯｸ"/>
                      <w:color w:val="FF0000"/>
                      <w:sz w:val="24"/>
                    </w:rPr>
                  </w:pPr>
                </w:p>
              </w:tc>
              <w:tc>
                <w:tcPr>
                  <w:tcW w:w="3118" w:type="dxa"/>
                  <w:tcBorders>
                    <w:top w:val="single" w:sz="4" w:space="0" w:color="auto"/>
                    <w:left w:val="single" w:sz="18" w:space="0" w:color="auto"/>
                    <w:bottom w:val="single" w:sz="4" w:space="0" w:color="auto"/>
                    <w:right w:val="single" w:sz="4" w:space="0" w:color="auto"/>
                  </w:tcBorders>
                  <w:vAlign w:val="center"/>
                </w:tcPr>
                <w:p w:rsidR="005208C7" w:rsidRPr="00ED0C2E" w:rsidRDefault="005208C7" w:rsidP="005208C7">
                  <w:pPr>
                    <w:jc w:val="center"/>
                    <w:rPr>
                      <w:rFonts w:eastAsia="ｺﾞｼｯｸ"/>
                      <w:color w:val="FF000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208C7" w:rsidRPr="00ED0C2E" w:rsidRDefault="005208C7" w:rsidP="005208C7">
                  <w:pPr>
                    <w:jc w:val="center"/>
                    <w:rPr>
                      <w:rFonts w:eastAsia="ｺﾞｼｯｸ"/>
                      <w:color w:val="FF0000"/>
                      <w:sz w:val="24"/>
                    </w:rPr>
                  </w:pPr>
                </w:p>
              </w:tc>
            </w:tr>
            <w:tr w:rsidR="005208C7" w:rsidTr="00432F23">
              <w:trPr>
                <w:trHeight w:val="232"/>
              </w:trPr>
              <w:tc>
                <w:tcPr>
                  <w:tcW w:w="3096" w:type="dxa"/>
                  <w:tcBorders>
                    <w:top w:val="single" w:sz="18" w:space="0" w:color="auto"/>
                    <w:left w:val="single" w:sz="4" w:space="0" w:color="auto"/>
                    <w:bottom w:val="single" w:sz="4" w:space="0" w:color="auto"/>
                    <w:right w:val="single" w:sz="4" w:space="0" w:color="auto"/>
                  </w:tcBorders>
                  <w:vAlign w:val="center"/>
                </w:tcPr>
                <w:p w:rsidR="005208C7" w:rsidRPr="00ED0C2E" w:rsidRDefault="005208C7" w:rsidP="005208C7">
                  <w:pPr>
                    <w:jc w:val="center"/>
                    <w:rPr>
                      <w:rFonts w:eastAsia="ｺﾞｼｯｸ"/>
                      <w:color w:val="FF0000"/>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5208C7" w:rsidRPr="00ED0C2E" w:rsidRDefault="005208C7" w:rsidP="005208C7">
                  <w:pPr>
                    <w:jc w:val="center"/>
                    <w:rPr>
                      <w:rFonts w:eastAsia="ｺﾞｼｯｸ"/>
                      <w:color w:val="FF0000"/>
                      <w:sz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208C7" w:rsidRPr="00ED0C2E" w:rsidRDefault="005208C7" w:rsidP="005208C7">
                  <w:pPr>
                    <w:jc w:val="center"/>
                    <w:rPr>
                      <w:rFonts w:eastAsia="ｺﾞｼｯｸ"/>
                      <w:color w:val="FF0000"/>
                      <w:sz w:val="24"/>
                    </w:rPr>
                  </w:pPr>
                </w:p>
              </w:tc>
            </w:tr>
          </w:tbl>
          <w:p w:rsidR="00432F23" w:rsidRPr="00432F23" w:rsidRDefault="00432F23" w:rsidP="00432F23">
            <w:pPr>
              <w:spacing w:line="260" w:lineRule="exact"/>
              <w:rPr>
                <w:rFonts w:ascii="ＭＳ ゴシック" w:eastAsia="ＭＳ ゴシック" w:hAnsi="ＭＳ ゴシック"/>
                <w:color w:val="000000"/>
              </w:rPr>
            </w:pPr>
            <w:r w:rsidRPr="00432F23">
              <w:rPr>
                <w:rFonts w:ascii="ＭＳ ゴシック" w:eastAsia="ＭＳ ゴシック" w:hAnsi="ＭＳ ゴシック" w:hint="eastAsia"/>
                <w:color w:val="000000"/>
              </w:rPr>
              <w:t>※表には</w:t>
            </w:r>
            <w:r w:rsidR="003F6737">
              <w:rPr>
                <w:rFonts w:ascii="ＭＳ ゴシック" w:eastAsia="ＭＳ ゴシック" w:hAnsi="ＭＳ ゴシック" w:hint="eastAsia"/>
                <w:color w:val="000000"/>
              </w:rPr>
              <w:t>、指定業種であって、売上高等の減少が生じている業種が属する業種</w:t>
            </w:r>
            <w:r w:rsidRPr="00432F23">
              <w:rPr>
                <w:rFonts w:ascii="ＭＳ ゴシック" w:eastAsia="ＭＳ ゴシック" w:hAnsi="ＭＳ ゴシック" w:hint="eastAsia"/>
                <w:color w:val="000000"/>
              </w:rPr>
              <w:t>（日本標準産業分類の細分類番号と細分類業種名）を記載。当該</w:t>
            </w:r>
            <w:r w:rsidR="003F6737">
              <w:rPr>
                <w:rFonts w:ascii="ＭＳ ゴシック" w:eastAsia="ＭＳ ゴシック" w:hAnsi="ＭＳ ゴシック" w:hint="eastAsia"/>
                <w:color w:val="000000"/>
              </w:rPr>
              <w:t>指定</w:t>
            </w:r>
            <w:r w:rsidRPr="00432F23">
              <w:rPr>
                <w:rFonts w:ascii="ＭＳ ゴシック" w:eastAsia="ＭＳ ゴシック" w:hAnsi="ＭＳ ゴシック" w:hint="eastAsia"/>
                <w:color w:val="000000"/>
              </w:rPr>
              <w:t>業種が複数ある場合には、その中で、最近１年間で最も売上高等が大きい事業が属する</w:t>
            </w:r>
            <w:r w:rsidR="003F6737">
              <w:rPr>
                <w:rFonts w:ascii="ＭＳ ゴシック" w:eastAsia="ＭＳ ゴシック" w:hAnsi="ＭＳ ゴシック" w:hint="eastAsia"/>
                <w:color w:val="000000"/>
              </w:rPr>
              <w:t>指定</w:t>
            </w:r>
            <w:r w:rsidRPr="00432F23">
              <w:rPr>
                <w:rFonts w:ascii="ＭＳ ゴシック" w:eastAsia="ＭＳ ゴシック" w:hAnsi="ＭＳ ゴシック" w:hint="eastAsia"/>
                <w:color w:val="000000"/>
              </w:rPr>
              <w:t>業種を左上の太枠に記載。</w:t>
            </w:r>
          </w:p>
          <w:p w:rsidR="00432F23" w:rsidRPr="00432F23" w:rsidRDefault="00432F23" w:rsidP="005208C7">
            <w:pPr>
              <w:pStyle w:val="a3"/>
              <w:jc w:val="left"/>
              <w:rPr>
                <w:rFonts w:ascii="ＭＳ ゴシック" w:hAnsi="ＭＳ ゴシック"/>
                <w:color w:val="000000"/>
              </w:rPr>
            </w:pPr>
          </w:p>
          <w:p w:rsidR="009C4D51" w:rsidRPr="00514B23" w:rsidRDefault="009C4D51">
            <w:pPr>
              <w:pStyle w:val="a3"/>
              <w:rPr>
                <w:rFonts w:ascii="ＭＳ ゴシック" w:hAnsi="ＭＳ ゴシック"/>
                <w:color w:val="000000"/>
              </w:rPr>
            </w:pPr>
            <w:r w:rsidRPr="00514B23">
              <w:rPr>
                <w:rFonts w:ascii="ＭＳ ゴシック" w:hAnsi="ＭＳ ゴシック"/>
                <w:color w:val="000000"/>
              </w:rPr>
              <w:t>記</w:t>
            </w:r>
          </w:p>
          <w:p w:rsidR="007D52C5" w:rsidRDefault="009C4D51">
            <w:pPr>
              <w:spacing w:line="0" w:lineRule="atLeast"/>
              <w:rPr>
                <w:rFonts w:ascii="ＭＳ ゴシック" w:eastAsia="ＭＳ ゴシック" w:hAnsi="ＭＳ ゴシック"/>
                <w:color w:val="000000"/>
              </w:rPr>
            </w:pPr>
            <w:r w:rsidRPr="00514B23">
              <w:rPr>
                <w:rFonts w:ascii="ＭＳ ゴシック" w:eastAsia="ＭＳ ゴシック" w:hAnsi="ＭＳ ゴシック"/>
                <w:color w:val="000000"/>
              </w:rPr>
              <w:t xml:space="preserve">　売上</w:t>
            </w:r>
            <w:r w:rsidRPr="00514B23">
              <w:rPr>
                <w:rFonts w:ascii="ＭＳ ゴシック" w:eastAsia="ＭＳ ゴシック" w:hAnsi="ＭＳ ゴシック" w:hint="eastAsia"/>
                <w:color w:val="000000"/>
              </w:rPr>
              <w:t>高</w:t>
            </w:r>
            <w:r w:rsidRPr="00514B23">
              <w:rPr>
                <w:rFonts w:ascii="ＭＳ ゴシック" w:eastAsia="ＭＳ ゴシック" w:hAnsi="ＭＳ ゴシック"/>
                <w:color w:val="000000"/>
              </w:rPr>
              <w:t xml:space="preserve">等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 xml:space="preserve">　</w:t>
            </w:r>
          </w:p>
          <w:p w:rsidR="00C379EC" w:rsidRDefault="007D52C5" w:rsidP="007D52C5">
            <w:pPr>
              <w:spacing w:line="0" w:lineRule="atLeast"/>
              <w:rPr>
                <w:rFonts w:ascii="ＭＳ ゴシック" w:eastAsia="ＭＳ ゴシック" w:hAnsi="ＭＳ ゴシック"/>
                <w:color w:val="000000"/>
              </w:rPr>
            </w:pPr>
            <w:r>
              <w:rPr>
                <w:rFonts w:ascii="ＭＳ ゴシック" w:eastAsia="ＭＳ ゴシック" w:hAnsi="ＭＳ ゴシック" w:hint="eastAsia"/>
                <w:color w:val="000000"/>
              </w:rPr>
              <w:t>（１）前年の企業全体の売上高等に対する、上記の表に記載した指定業種（以下同じ。）に属する事業の売上高等の</w:t>
            </w:r>
            <w:r w:rsidR="00C379EC">
              <w:rPr>
                <w:rFonts w:ascii="ＭＳ ゴシック" w:eastAsia="ＭＳ ゴシック" w:hAnsi="ＭＳ ゴシック" w:hint="eastAsia"/>
                <w:color w:val="000000"/>
              </w:rPr>
              <w:t>減少額等の割合</w:t>
            </w:r>
          </w:p>
          <w:p w:rsidR="009C4D51" w:rsidRPr="00514B23" w:rsidRDefault="009C4D51" w:rsidP="00C379EC">
            <w:pPr>
              <w:spacing w:line="0" w:lineRule="atLeast"/>
              <w:ind w:firstLineChars="800" w:firstLine="1680"/>
              <w:rPr>
                <w:rFonts w:ascii="ＭＳ ゴシック" w:eastAsia="ＭＳ ゴシック" w:hAnsi="ＭＳ ゴシック"/>
                <w:color w:val="000000"/>
              </w:rPr>
            </w:pP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color w:val="000000"/>
                <w:u w:val="single"/>
              </w:rPr>
              <w:t>Ｂ</w:t>
            </w:r>
            <w:r w:rsidRPr="00514B23">
              <w:rPr>
                <w:rFonts w:ascii="ＭＳ ゴシック" w:eastAsia="ＭＳ ゴシック" w:hAnsi="ＭＳ ゴシック" w:hint="eastAsia"/>
                <w:color w:val="000000"/>
                <w:u w:val="single"/>
              </w:rPr>
              <w:t>－</w:t>
            </w:r>
            <w:r w:rsidRPr="00514B23">
              <w:rPr>
                <w:rFonts w:ascii="ＭＳ ゴシック" w:eastAsia="ＭＳ ゴシック" w:hAnsi="ＭＳ ゴシック"/>
                <w:color w:val="000000"/>
                <w:u w:val="single"/>
              </w:rPr>
              <w:t>Ａ</w:t>
            </w:r>
          </w:p>
          <w:p w:rsidR="009C4D51" w:rsidRPr="00A22118" w:rsidRDefault="009C4D51" w:rsidP="00432F23">
            <w:pPr>
              <w:spacing w:line="0" w:lineRule="atLeast"/>
              <w:rPr>
                <w:rFonts w:ascii="ＭＳ ゴシック" w:eastAsia="ＭＳ ゴシック" w:hAnsi="ＭＳ ゴシック"/>
                <w:color w:val="000000"/>
              </w:rPr>
            </w:pP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 xml:space="preserve">　</w:t>
            </w:r>
            <w:r w:rsidR="00C379EC">
              <w:rPr>
                <w:rFonts w:ascii="ＭＳ ゴシック" w:eastAsia="ＭＳ ゴシック" w:hAnsi="ＭＳ ゴシック" w:hint="eastAsia"/>
                <w:color w:val="000000"/>
              </w:rPr>
              <w:t>Ｄ</w:t>
            </w: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×１００</w:t>
            </w:r>
            <w:r w:rsidR="00A22118">
              <w:rPr>
                <w:rFonts w:ascii="ＭＳ ゴシック" w:eastAsia="ＭＳ ゴシック" w:hAnsi="ＭＳ ゴシック" w:hint="eastAsia"/>
                <w:color w:val="000000"/>
              </w:rPr>
              <w:t xml:space="preserve">　　　　　　　　　　　</w:t>
            </w:r>
            <w:r w:rsidR="00432F23">
              <w:rPr>
                <w:rFonts w:ascii="ＭＳ ゴシック" w:eastAsia="ＭＳ ゴシック" w:hAnsi="ＭＳ ゴシック" w:hint="eastAsia"/>
                <w:color w:val="000000"/>
              </w:rPr>
              <w:t xml:space="preserve">　</w:t>
            </w:r>
            <w:r w:rsidR="00C379EC">
              <w:rPr>
                <w:rFonts w:ascii="ＭＳ ゴシック" w:eastAsia="ＭＳ ゴシック" w:hAnsi="ＭＳ ゴシック" w:hint="eastAsia"/>
                <w:color w:val="000000"/>
              </w:rPr>
              <w:t xml:space="preserve">　　　　 </w:t>
            </w:r>
            <w:r w:rsidR="00365B1E">
              <w:rPr>
                <w:rFonts w:ascii="ＭＳ ゴシック" w:eastAsia="ＭＳ ゴシック" w:hAnsi="ＭＳ ゴシック" w:hint="eastAsia"/>
                <w:color w:val="000000"/>
                <w:u w:val="single"/>
              </w:rPr>
              <w:t>割合</w:t>
            </w:r>
            <w:r w:rsidRPr="00514B23">
              <w:rPr>
                <w:rFonts w:ascii="ＭＳ ゴシック" w:eastAsia="ＭＳ ゴシック" w:hAnsi="ＭＳ ゴシック"/>
                <w:color w:val="000000"/>
                <w:u w:val="single"/>
              </w:rPr>
              <w:t xml:space="preserve">　　</w:t>
            </w:r>
            <w:r w:rsidRPr="00514B23">
              <w:rPr>
                <w:rFonts w:ascii="ＭＳ ゴシック" w:eastAsia="ＭＳ ゴシック" w:hAnsi="ＭＳ ゴシック" w:hint="eastAsia"/>
                <w:color w:val="000000"/>
                <w:u w:val="single"/>
              </w:rPr>
              <w:t xml:space="preserve">　</w:t>
            </w:r>
            <w:r w:rsidR="00C379EC">
              <w:rPr>
                <w:rFonts w:ascii="ＭＳ ゴシック" w:eastAsia="ＭＳ ゴシック" w:hAnsi="ＭＳ ゴシック" w:hint="eastAsia"/>
                <w:color w:val="000000"/>
                <w:u w:val="single"/>
              </w:rPr>
              <w:t xml:space="preserve"> </w:t>
            </w:r>
            <w:r w:rsidR="00365B1E">
              <w:rPr>
                <w:rFonts w:ascii="ＭＳ ゴシック" w:eastAsia="ＭＳ ゴシック" w:hAnsi="ＭＳ ゴシック" w:hint="eastAsia"/>
                <w:color w:val="000000"/>
                <w:u w:val="single"/>
              </w:rPr>
              <w:t xml:space="preserve">　</w:t>
            </w:r>
            <w:r w:rsidRPr="00514B23">
              <w:rPr>
                <w:rFonts w:ascii="ＭＳ ゴシック" w:eastAsia="ＭＳ ゴシック" w:hAnsi="ＭＳ ゴシック"/>
                <w:color w:val="000000"/>
                <w:u w:val="single"/>
              </w:rPr>
              <w:t xml:space="preserve">　　　％</w:t>
            </w:r>
          </w:p>
          <w:p w:rsidR="009C4D51" w:rsidRPr="00C379EC" w:rsidRDefault="00C379EC" w:rsidP="00C379EC">
            <w:pPr>
              <w:spacing w:line="0" w:lineRule="atLeast"/>
              <w:rPr>
                <w:rFonts w:ascii="ＭＳ ゴシック" w:eastAsia="ＭＳ ゴシック" w:hAnsi="ＭＳ ゴシック"/>
                <w:color w:val="000000"/>
              </w:rPr>
            </w:pPr>
            <w:r w:rsidRPr="00C379EC">
              <w:rPr>
                <w:rFonts w:ascii="ＭＳ ゴシック" w:eastAsia="ＭＳ ゴシック" w:hAnsi="ＭＳ ゴシック" w:hint="eastAsia"/>
                <w:color w:val="000000"/>
              </w:rPr>
              <w:t xml:space="preserve">　</w:t>
            </w:r>
            <w:r w:rsidR="009C4D51" w:rsidRPr="00514B23">
              <w:rPr>
                <w:rFonts w:ascii="ＭＳ ゴシック" w:eastAsia="ＭＳ ゴシック" w:hAnsi="ＭＳ ゴシック"/>
                <w:color w:val="000000"/>
              </w:rPr>
              <w:t>Ａ：申込</w:t>
            </w:r>
            <w:r w:rsidR="009C4D51" w:rsidRPr="00514B23">
              <w:rPr>
                <w:rFonts w:ascii="ＭＳ ゴシック" w:eastAsia="ＭＳ ゴシック" w:hAnsi="ＭＳ ゴシック" w:hint="eastAsia"/>
                <w:color w:val="000000"/>
              </w:rPr>
              <w:t>時点</w:t>
            </w:r>
            <w:r w:rsidR="009C4D51" w:rsidRPr="00514B23">
              <w:rPr>
                <w:rFonts w:ascii="ＭＳ ゴシック" w:eastAsia="ＭＳ ゴシック" w:hAnsi="ＭＳ ゴシック"/>
                <w:color w:val="000000"/>
              </w:rPr>
              <w:t>における最近３か月</w:t>
            </w:r>
            <w:r w:rsidR="009C4D51" w:rsidRPr="00514B23">
              <w:rPr>
                <w:rFonts w:ascii="ＭＳ ゴシック" w:eastAsia="ＭＳ ゴシック" w:hAnsi="ＭＳ ゴシック" w:hint="eastAsia"/>
                <w:color w:val="000000"/>
              </w:rPr>
              <w:t>間</w:t>
            </w:r>
            <w:r w:rsidR="009C4D51" w:rsidRPr="00514B23">
              <w:rPr>
                <w:rFonts w:ascii="ＭＳ ゴシック" w:eastAsia="ＭＳ ゴシック" w:hAnsi="ＭＳ ゴシック"/>
                <w:color w:val="000000"/>
              </w:rPr>
              <w:t>の</w:t>
            </w:r>
            <w:r>
              <w:rPr>
                <w:rFonts w:ascii="ＭＳ ゴシック" w:eastAsia="ＭＳ ゴシック" w:hAnsi="ＭＳ ゴシック" w:hint="eastAsia"/>
                <w:color w:val="000000"/>
              </w:rPr>
              <w:t>指定業種に属する事業の</w:t>
            </w:r>
            <w:r w:rsidR="009C4D51" w:rsidRPr="00514B23">
              <w:rPr>
                <w:rFonts w:ascii="ＭＳ ゴシック" w:eastAsia="ＭＳ ゴシック" w:hAnsi="ＭＳ ゴシック"/>
                <w:color w:val="000000"/>
              </w:rPr>
              <w:t>売上</w:t>
            </w:r>
            <w:r w:rsidR="00365B1E">
              <w:rPr>
                <w:rFonts w:ascii="ＭＳ ゴシック" w:eastAsia="ＭＳ ゴシック" w:hAnsi="ＭＳ ゴシック" w:hint="eastAsia"/>
                <w:color w:val="000000"/>
              </w:rPr>
              <w:t>高</w:t>
            </w:r>
            <w:r w:rsidR="009C4D51" w:rsidRPr="00514B23">
              <w:rPr>
                <w:rFonts w:ascii="ＭＳ ゴシック" w:eastAsia="ＭＳ ゴシック" w:hAnsi="ＭＳ ゴシック"/>
                <w:color w:val="000000"/>
              </w:rPr>
              <w:t>等</w:t>
            </w:r>
            <w:r w:rsidR="00432F23">
              <w:rPr>
                <w:rFonts w:ascii="ＭＳ ゴシック" w:eastAsia="ＭＳ ゴシック" w:hAnsi="ＭＳ ゴシック" w:hint="eastAsia"/>
                <w:color w:val="000000"/>
                <w:sz w:val="20"/>
                <w:szCs w:val="20"/>
              </w:rPr>
              <w:t xml:space="preserve"> </w:t>
            </w:r>
            <w:r>
              <w:rPr>
                <w:rFonts w:ascii="ＭＳ ゴシック" w:eastAsia="ＭＳ ゴシック" w:hAnsi="ＭＳ ゴシック" w:hint="eastAsia"/>
                <w:color w:val="000000"/>
                <w:sz w:val="20"/>
                <w:szCs w:val="20"/>
              </w:rPr>
              <w:t xml:space="preserve">  </w:t>
            </w:r>
            <w:r w:rsidR="00432F23">
              <w:rPr>
                <w:rFonts w:ascii="ＭＳ ゴシック" w:eastAsia="ＭＳ ゴシック" w:hAnsi="ＭＳ ゴシック" w:hint="eastAsia"/>
                <w:color w:val="000000"/>
                <w:u w:val="single"/>
              </w:rPr>
              <w:t xml:space="preserve">　</w:t>
            </w:r>
            <w:r w:rsidR="00664DC2" w:rsidRPr="00514B23">
              <w:rPr>
                <w:rFonts w:ascii="ＭＳ ゴシック" w:eastAsia="ＭＳ ゴシック" w:hAnsi="ＭＳ ゴシック" w:hint="eastAsia"/>
                <w:color w:val="000000"/>
                <w:u w:val="single"/>
              </w:rPr>
              <w:t xml:space="preserve">      </w:t>
            </w:r>
            <w:r w:rsidR="009C4D51" w:rsidRPr="00514B23">
              <w:rPr>
                <w:rFonts w:ascii="ＭＳ ゴシック" w:eastAsia="ＭＳ ゴシック" w:hAnsi="ＭＳ ゴシック"/>
                <w:color w:val="000000"/>
                <w:u w:val="single"/>
              </w:rPr>
              <w:t xml:space="preserve">　</w:t>
            </w:r>
            <w:r w:rsidR="006E1209" w:rsidRPr="00514B23">
              <w:rPr>
                <w:rFonts w:ascii="ＭＳ ゴシック" w:eastAsia="ＭＳ ゴシック" w:hAnsi="ＭＳ ゴシック" w:hint="eastAsia"/>
                <w:color w:val="000000"/>
                <w:u w:val="single"/>
              </w:rPr>
              <w:t xml:space="preserve">　　 </w:t>
            </w:r>
            <w:r>
              <w:rPr>
                <w:rFonts w:ascii="ＭＳ ゴシック" w:eastAsia="ＭＳ ゴシック" w:hAnsi="ＭＳ ゴシック" w:hint="eastAsia"/>
                <w:color w:val="000000"/>
                <w:u w:val="single"/>
              </w:rPr>
              <w:t xml:space="preserve">  </w:t>
            </w:r>
            <w:r w:rsidR="00B974D7" w:rsidRPr="00514B23">
              <w:rPr>
                <w:rFonts w:ascii="ＭＳ ゴシック" w:eastAsia="ＭＳ ゴシック" w:hAnsi="ＭＳ ゴシック" w:hint="eastAsia"/>
                <w:color w:val="000000"/>
                <w:u w:val="single"/>
              </w:rPr>
              <w:t>千</w:t>
            </w:r>
            <w:r w:rsidR="009C4D51" w:rsidRPr="00514B23">
              <w:rPr>
                <w:rFonts w:ascii="ＭＳ ゴシック" w:eastAsia="ＭＳ ゴシック" w:hAnsi="ＭＳ ゴシック"/>
                <w:color w:val="000000"/>
                <w:u w:val="single"/>
              </w:rPr>
              <w:t>円</w:t>
            </w:r>
          </w:p>
          <w:p w:rsidR="00664DC2" w:rsidRPr="00A22118" w:rsidRDefault="009C4D51" w:rsidP="00C379EC">
            <w:pPr>
              <w:spacing w:line="0" w:lineRule="atLeast"/>
              <w:rPr>
                <w:rFonts w:ascii="ＭＳ ゴシック" w:eastAsia="ＭＳ ゴシック" w:hAnsi="ＭＳ ゴシック"/>
                <w:b/>
                <w:color w:val="000000"/>
              </w:rPr>
            </w:pP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Ｂ</w:t>
            </w:r>
            <w:r w:rsidRPr="00514B23">
              <w:rPr>
                <w:rFonts w:ascii="ＭＳ ゴシック" w:eastAsia="ＭＳ ゴシック" w:hAnsi="ＭＳ ゴシック"/>
                <w:color w:val="000000"/>
              </w:rPr>
              <w:t>：Ａの</w:t>
            </w:r>
            <w:r w:rsidRPr="00514B23">
              <w:rPr>
                <w:rFonts w:ascii="ＭＳ ゴシック" w:eastAsia="ＭＳ ゴシック" w:hAnsi="ＭＳ ゴシック" w:hint="eastAsia"/>
                <w:color w:val="000000"/>
              </w:rPr>
              <w:t>期間</w:t>
            </w:r>
            <w:r w:rsidRPr="00514B23">
              <w:rPr>
                <w:rFonts w:ascii="ＭＳ ゴシック" w:eastAsia="ＭＳ ゴシック" w:hAnsi="ＭＳ ゴシック"/>
                <w:color w:val="000000"/>
              </w:rPr>
              <w:t>に対応</w:t>
            </w:r>
            <w:r w:rsidRPr="00514B23">
              <w:rPr>
                <w:rFonts w:ascii="ＭＳ ゴシック" w:eastAsia="ＭＳ ゴシック" w:hAnsi="ＭＳ ゴシック" w:hint="eastAsia"/>
                <w:color w:val="000000"/>
              </w:rPr>
              <w:t>する</w:t>
            </w:r>
            <w:r w:rsidRPr="00514B23">
              <w:rPr>
                <w:rFonts w:ascii="ＭＳ ゴシック" w:eastAsia="ＭＳ ゴシック" w:hAnsi="ＭＳ ゴシック"/>
                <w:color w:val="000000"/>
              </w:rPr>
              <w:t>前年</w:t>
            </w:r>
            <w:r w:rsidR="00F1726E">
              <w:rPr>
                <w:rFonts w:ascii="ＭＳ ゴシック" w:eastAsia="ＭＳ ゴシック" w:hAnsi="ＭＳ ゴシック" w:hint="eastAsia"/>
                <w:color w:val="000000"/>
              </w:rPr>
              <w:t>の</w:t>
            </w:r>
            <w:r w:rsidRPr="00514B23">
              <w:rPr>
                <w:rFonts w:ascii="ＭＳ ゴシック" w:eastAsia="ＭＳ ゴシック" w:hAnsi="ＭＳ ゴシック"/>
                <w:color w:val="000000"/>
              </w:rPr>
              <w:t>３か月</w:t>
            </w:r>
            <w:r w:rsidRPr="00514B23">
              <w:rPr>
                <w:rFonts w:ascii="ＭＳ ゴシック" w:eastAsia="ＭＳ ゴシック" w:hAnsi="ＭＳ ゴシック" w:hint="eastAsia"/>
                <w:color w:val="000000"/>
              </w:rPr>
              <w:t>間</w:t>
            </w:r>
            <w:r w:rsidRPr="00514B23">
              <w:rPr>
                <w:rFonts w:ascii="ＭＳ ゴシック" w:eastAsia="ＭＳ ゴシック" w:hAnsi="ＭＳ ゴシック"/>
                <w:color w:val="000000"/>
              </w:rPr>
              <w:t>の</w:t>
            </w:r>
            <w:r w:rsidR="00C379EC">
              <w:rPr>
                <w:rFonts w:ascii="ＭＳ ゴシック" w:eastAsia="ＭＳ ゴシック" w:hAnsi="ＭＳ ゴシック" w:hint="eastAsia"/>
                <w:color w:val="000000"/>
              </w:rPr>
              <w:t>指定業種に属する事業の</w:t>
            </w:r>
            <w:r w:rsidR="00C379EC" w:rsidRPr="00514B23">
              <w:rPr>
                <w:rFonts w:ascii="ＭＳ ゴシック" w:eastAsia="ＭＳ ゴシック" w:hAnsi="ＭＳ ゴシック"/>
                <w:color w:val="000000"/>
              </w:rPr>
              <w:t>売上</w:t>
            </w:r>
            <w:r w:rsidR="00365B1E">
              <w:rPr>
                <w:rFonts w:ascii="ＭＳ ゴシック" w:eastAsia="ＭＳ ゴシック" w:hAnsi="ＭＳ ゴシック" w:hint="eastAsia"/>
                <w:color w:val="000000"/>
              </w:rPr>
              <w:t>高</w:t>
            </w:r>
            <w:r w:rsidR="00C379EC" w:rsidRPr="00514B23">
              <w:rPr>
                <w:rFonts w:ascii="ＭＳ ゴシック" w:eastAsia="ＭＳ ゴシック" w:hAnsi="ＭＳ ゴシック"/>
                <w:color w:val="000000"/>
              </w:rPr>
              <w:t>等</w:t>
            </w:r>
            <w:r w:rsidR="00C379EC">
              <w:rPr>
                <w:rFonts w:ascii="ＭＳ ゴシック" w:eastAsia="ＭＳ ゴシック" w:hAnsi="ＭＳ ゴシック" w:hint="eastAsia"/>
                <w:color w:val="000000"/>
              </w:rPr>
              <w:t xml:space="preserve"> </w:t>
            </w:r>
            <w:r w:rsidR="00C379EC">
              <w:rPr>
                <w:rFonts w:ascii="ＭＳ ゴシック" w:eastAsia="ＭＳ ゴシック" w:hAnsi="ＭＳ ゴシック" w:hint="eastAsia"/>
                <w:color w:val="000000"/>
                <w:u w:val="single"/>
              </w:rPr>
              <w:t xml:space="preserve">　</w:t>
            </w:r>
            <w:r w:rsidR="00C379EC" w:rsidRPr="00514B23">
              <w:rPr>
                <w:rFonts w:ascii="ＭＳ ゴシック" w:eastAsia="ＭＳ ゴシック" w:hAnsi="ＭＳ ゴシック" w:hint="eastAsia"/>
                <w:color w:val="000000"/>
                <w:u w:val="single"/>
              </w:rPr>
              <w:t xml:space="preserve">     </w:t>
            </w:r>
            <w:r w:rsidR="00C379EC" w:rsidRPr="00514B23">
              <w:rPr>
                <w:rFonts w:ascii="ＭＳ ゴシック" w:eastAsia="ＭＳ ゴシック" w:hAnsi="ＭＳ ゴシック"/>
                <w:color w:val="000000"/>
                <w:u w:val="single"/>
              </w:rPr>
              <w:t xml:space="preserve">　</w:t>
            </w:r>
            <w:r w:rsidR="00C379EC" w:rsidRPr="00514B23">
              <w:rPr>
                <w:rFonts w:ascii="ＭＳ ゴシック" w:eastAsia="ＭＳ ゴシック" w:hAnsi="ＭＳ ゴシック" w:hint="eastAsia"/>
                <w:color w:val="000000"/>
                <w:u w:val="single"/>
              </w:rPr>
              <w:t xml:space="preserve">　　 </w:t>
            </w:r>
            <w:r w:rsidR="00C379EC">
              <w:rPr>
                <w:rFonts w:ascii="ＭＳ ゴシック" w:eastAsia="ＭＳ ゴシック" w:hAnsi="ＭＳ ゴシック" w:hint="eastAsia"/>
                <w:color w:val="000000"/>
                <w:u w:val="single"/>
              </w:rPr>
              <w:t xml:space="preserve">  </w:t>
            </w:r>
            <w:r w:rsidR="00C379EC" w:rsidRPr="00514B23">
              <w:rPr>
                <w:rFonts w:ascii="ＭＳ ゴシック" w:eastAsia="ＭＳ ゴシック" w:hAnsi="ＭＳ ゴシック" w:hint="eastAsia"/>
                <w:color w:val="000000"/>
                <w:u w:val="single"/>
              </w:rPr>
              <w:t>千</w:t>
            </w:r>
            <w:r w:rsidR="00C379EC" w:rsidRPr="00514B23">
              <w:rPr>
                <w:rFonts w:ascii="ＭＳ ゴシック" w:eastAsia="ＭＳ ゴシック" w:hAnsi="ＭＳ ゴシック"/>
                <w:color w:val="000000"/>
                <w:u w:val="single"/>
              </w:rPr>
              <w:t>円</w:t>
            </w:r>
          </w:p>
          <w:p w:rsidR="00664DC2" w:rsidRPr="00C379EC" w:rsidRDefault="00C379EC" w:rsidP="00C379EC">
            <w:pPr>
              <w:spacing w:line="0" w:lineRule="atLeast"/>
              <w:rPr>
                <w:rFonts w:ascii="ＭＳ ゴシック" w:eastAsia="ＭＳ ゴシック" w:hAnsi="ＭＳ ゴシック"/>
              </w:rPr>
            </w:pPr>
            <w:r w:rsidRPr="00C379EC">
              <w:rPr>
                <w:rFonts w:ascii="ＭＳ ゴシック" w:eastAsia="ＭＳ ゴシック" w:hAnsi="ＭＳ ゴシック" w:hint="eastAsia"/>
              </w:rPr>
              <w:t xml:space="preserve"> </w:t>
            </w:r>
            <w:r>
              <w:rPr>
                <w:rFonts w:ascii="ＭＳ ゴシック" w:eastAsia="ＭＳ ゴシック" w:hAnsi="ＭＳ ゴシック" w:hint="eastAsia"/>
              </w:rPr>
              <w:t xml:space="preserve"> Ｄ：</w:t>
            </w:r>
            <w:r w:rsidRPr="00514B23">
              <w:rPr>
                <w:rFonts w:ascii="ＭＳ ゴシック" w:eastAsia="ＭＳ ゴシック" w:hAnsi="ＭＳ ゴシック"/>
                <w:color w:val="000000"/>
              </w:rPr>
              <w:t>Ａの</w:t>
            </w:r>
            <w:r w:rsidRPr="00514B23">
              <w:rPr>
                <w:rFonts w:ascii="ＭＳ ゴシック" w:eastAsia="ＭＳ ゴシック" w:hAnsi="ＭＳ ゴシック" w:hint="eastAsia"/>
                <w:color w:val="000000"/>
              </w:rPr>
              <w:t>期間</w:t>
            </w:r>
            <w:r w:rsidRPr="00514B23">
              <w:rPr>
                <w:rFonts w:ascii="ＭＳ ゴシック" w:eastAsia="ＭＳ ゴシック" w:hAnsi="ＭＳ ゴシック"/>
                <w:color w:val="000000"/>
              </w:rPr>
              <w:t>に対応</w:t>
            </w:r>
            <w:r w:rsidRPr="00514B23">
              <w:rPr>
                <w:rFonts w:ascii="ＭＳ ゴシック" w:eastAsia="ＭＳ ゴシック" w:hAnsi="ＭＳ ゴシック" w:hint="eastAsia"/>
                <w:color w:val="000000"/>
              </w:rPr>
              <w:t>する</w:t>
            </w:r>
            <w:r w:rsidRPr="00514B23">
              <w:rPr>
                <w:rFonts w:ascii="ＭＳ ゴシック" w:eastAsia="ＭＳ ゴシック" w:hAnsi="ＭＳ ゴシック"/>
                <w:color w:val="000000"/>
              </w:rPr>
              <w:t>前年</w:t>
            </w:r>
            <w:r w:rsidR="00F1726E">
              <w:rPr>
                <w:rFonts w:ascii="ＭＳ ゴシック" w:eastAsia="ＭＳ ゴシック" w:hAnsi="ＭＳ ゴシック" w:hint="eastAsia"/>
                <w:color w:val="000000"/>
              </w:rPr>
              <w:t>の</w:t>
            </w:r>
            <w:r w:rsidRPr="00514B23">
              <w:rPr>
                <w:rFonts w:ascii="ＭＳ ゴシック" w:eastAsia="ＭＳ ゴシック" w:hAnsi="ＭＳ ゴシック"/>
                <w:color w:val="000000"/>
              </w:rPr>
              <w:t>３か月</w:t>
            </w:r>
            <w:r w:rsidRPr="00514B23">
              <w:rPr>
                <w:rFonts w:ascii="ＭＳ ゴシック" w:eastAsia="ＭＳ ゴシック" w:hAnsi="ＭＳ ゴシック" w:hint="eastAsia"/>
                <w:color w:val="000000"/>
              </w:rPr>
              <w:t>間</w:t>
            </w:r>
            <w:r w:rsidRPr="00514B23">
              <w:rPr>
                <w:rFonts w:ascii="ＭＳ ゴシック" w:eastAsia="ＭＳ ゴシック" w:hAnsi="ＭＳ ゴシック"/>
                <w:color w:val="000000"/>
              </w:rPr>
              <w:t>の</w:t>
            </w:r>
            <w:r>
              <w:rPr>
                <w:rFonts w:ascii="ＭＳ ゴシック" w:eastAsia="ＭＳ ゴシック" w:hAnsi="ＭＳ ゴシック" w:hint="eastAsia"/>
                <w:color w:val="000000"/>
              </w:rPr>
              <w:t xml:space="preserve">全体の売上高等　　　　　　　　 </w:t>
            </w:r>
            <w:r>
              <w:rPr>
                <w:rFonts w:ascii="ＭＳ ゴシック" w:eastAsia="ＭＳ ゴシック" w:hAnsi="ＭＳ ゴシック" w:hint="eastAsia"/>
                <w:color w:val="000000"/>
                <w:u w:val="single"/>
              </w:rPr>
              <w:t xml:space="preserve">　</w:t>
            </w:r>
            <w:r w:rsidRPr="00514B23">
              <w:rPr>
                <w:rFonts w:ascii="ＭＳ ゴシック" w:eastAsia="ＭＳ ゴシック" w:hAnsi="ＭＳ ゴシック" w:hint="eastAsia"/>
                <w:color w:val="000000"/>
                <w:u w:val="single"/>
              </w:rPr>
              <w:t xml:space="preserve">     </w:t>
            </w:r>
            <w:r w:rsidRPr="00514B23">
              <w:rPr>
                <w:rFonts w:ascii="ＭＳ ゴシック" w:eastAsia="ＭＳ ゴシック" w:hAnsi="ＭＳ ゴシック"/>
                <w:color w:val="000000"/>
                <w:u w:val="single"/>
              </w:rPr>
              <w:t xml:space="preserve">　</w:t>
            </w:r>
            <w:r w:rsidRPr="00514B23">
              <w:rPr>
                <w:rFonts w:ascii="ＭＳ ゴシック" w:eastAsia="ＭＳ ゴシック" w:hAnsi="ＭＳ ゴシック" w:hint="eastAsia"/>
                <w:color w:val="000000"/>
                <w:u w:val="single"/>
              </w:rPr>
              <w:t xml:space="preserve">　　 </w:t>
            </w:r>
            <w:r>
              <w:rPr>
                <w:rFonts w:ascii="ＭＳ ゴシック" w:eastAsia="ＭＳ ゴシック" w:hAnsi="ＭＳ ゴシック" w:hint="eastAsia"/>
                <w:color w:val="000000"/>
                <w:u w:val="single"/>
              </w:rPr>
              <w:t xml:space="preserve">  </w:t>
            </w:r>
            <w:r w:rsidRPr="00514B23">
              <w:rPr>
                <w:rFonts w:ascii="ＭＳ ゴシック" w:eastAsia="ＭＳ ゴシック" w:hAnsi="ＭＳ ゴシック" w:hint="eastAsia"/>
                <w:color w:val="000000"/>
                <w:u w:val="single"/>
              </w:rPr>
              <w:t>千</w:t>
            </w:r>
            <w:r w:rsidRPr="00514B23">
              <w:rPr>
                <w:rFonts w:ascii="ＭＳ ゴシック" w:eastAsia="ＭＳ ゴシック" w:hAnsi="ＭＳ ゴシック"/>
                <w:color w:val="000000"/>
                <w:u w:val="single"/>
              </w:rPr>
              <w:t>円</w:t>
            </w:r>
          </w:p>
          <w:p w:rsidR="00664DC2" w:rsidRDefault="00664DC2">
            <w:pPr>
              <w:spacing w:line="0" w:lineRule="atLeast"/>
              <w:rPr>
                <w:rFonts w:ascii="ＭＳ ゴシック" w:eastAsia="ＭＳ ゴシック" w:hAnsi="ＭＳ ゴシック"/>
                <w:sz w:val="22"/>
              </w:rPr>
            </w:pPr>
          </w:p>
          <w:p w:rsidR="00C379EC" w:rsidRDefault="00C379EC">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（２）企業全体の売上高等の</w:t>
            </w:r>
            <w:r w:rsidR="00BA7D25">
              <w:rPr>
                <w:rFonts w:ascii="ＭＳ ゴシック" w:eastAsia="ＭＳ ゴシック" w:hAnsi="ＭＳ ゴシック" w:hint="eastAsia"/>
                <w:sz w:val="22"/>
              </w:rPr>
              <w:t>減少率</w:t>
            </w:r>
          </w:p>
          <w:p w:rsidR="00B12C43" w:rsidRPr="00B12C43" w:rsidRDefault="00BA7D25" w:rsidP="00B12C43">
            <w:pPr>
              <w:spacing w:line="0" w:lineRule="atLeast"/>
              <w:ind w:firstLineChars="900" w:firstLine="1890"/>
              <w:rPr>
                <w:rFonts w:ascii="ＭＳ ゴシック" w:eastAsia="ＭＳ ゴシック" w:hAnsi="ＭＳ ゴシック"/>
                <w:color w:val="000000"/>
                <w:u w:val="single"/>
              </w:rPr>
            </w:pPr>
            <w:r>
              <w:rPr>
                <w:rFonts w:ascii="ＭＳ ゴシック" w:eastAsia="ＭＳ ゴシック" w:hAnsi="ＭＳ ゴシック" w:hint="eastAsia"/>
                <w:color w:val="000000"/>
                <w:u w:val="single"/>
              </w:rPr>
              <w:t>Ｄ</w:t>
            </w:r>
            <w:r w:rsidRPr="00514B23">
              <w:rPr>
                <w:rFonts w:ascii="ＭＳ ゴシック" w:eastAsia="ＭＳ ゴシック" w:hAnsi="ＭＳ ゴシック" w:hint="eastAsia"/>
                <w:color w:val="000000"/>
                <w:u w:val="single"/>
              </w:rPr>
              <w:t>－</w:t>
            </w:r>
            <w:r>
              <w:rPr>
                <w:rFonts w:ascii="ＭＳ ゴシック" w:eastAsia="ＭＳ ゴシック" w:hAnsi="ＭＳ ゴシック" w:hint="eastAsia"/>
                <w:color w:val="000000"/>
                <w:u w:val="single"/>
              </w:rPr>
              <w:t>Ｃ</w:t>
            </w:r>
          </w:p>
          <w:p w:rsidR="00BA7D25" w:rsidRDefault="00BA7D25" w:rsidP="00BA7D25">
            <w:pPr>
              <w:spacing w:line="0" w:lineRule="atLeast"/>
              <w:rPr>
                <w:rFonts w:ascii="ＭＳ ゴシック" w:eastAsia="ＭＳ ゴシック" w:hAnsi="ＭＳ ゴシック"/>
                <w:color w:val="000000"/>
                <w:u w:val="single"/>
              </w:rPr>
            </w:pP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Ｄ</w:t>
            </w:r>
            <w:r w:rsidRPr="00514B23">
              <w:rPr>
                <w:rFonts w:ascii="ＭＳ ゴシック" w:eastAsia="ＭＳ ゴシック" w:hAnsi="ＭＳ ゴシック"/>
                <w:color w:val="000000"/>
              </w:rPr>
              <w:t xml:space="preserve">　　</w:t>
            </w:r>
            <w:r w:rsidRPr="00514B23">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rPr>
              <w:t>×１００</w:t>
            </w:r>
            <w:r>
              <w:rPr>
                <w:rFonts w:ascii="ＭＳ ゴシック" w:eastAsia="ＭＳ ゴシック" w:hAnsi="ＭＳ ゴシック" w:hint="eastAsia"/>
                <w:color w:val="000000"/>
              </w:rPr>
              <w:t xml:space="preserve">　　　　　　　　　　　　　　　　 </w:t>
            </w:r>
            <w:r w:rsidRPr="00514B23">
              <w:rPr>
                <w:rFonts w:ascii="ＭＳ ゴシック" w:eastAsia="ＭＳ ゴシック" w:hAnsi="ＭＳ ゴシック"/>
                <w:color w:val="000000"/>
                <w:u w:val="single"/>
              </w:rPr>
              <w:t xml:space="preserve">減少率　　</w:t>
            </w:r>
            <w:r w:rsidRPr="00514B23">
              <w:rPr>
                <w:rFonts w:ascii="ＭＳ ゴシック" w:eastAsia="ＭＳ ゴシック" w:hAnsi="ＭＳ ゴシック" w:hint="eastAsia"/>
                <w:color w:val="000000"/>
                <w:u w:val="single"/>
              </w:rPr>
              <w:t xml:space="preserve">　</w:t>
            </w:r>
            <w:r>
              <w:rPr>
                <w:rFonts w:ascii="ＭＳ ゴシック" w:eastAsia="ＭＳ ゴシック" w:hAnsi="ＭＳ ゴシック" w:hint="eastAsia"/>
                <w:color w:val="000000"/>
                <w:u w:val="single"/>
              </w:rPr>
              <w:t xml:space="preserve"> </w:t>
            </w:r>
            <w:r w:rsidRPr="00514B23">
              <w:rPr>
                <w:rFonts w:ascii="ＭＳ ゴシック" w:eastAsia="ＭＳ ゴシック" w:hAnsi="ＭＳ ゴシック"/>
                <w:color w:val="000000"/>
                <w:u w:val="single"/>
              </w:rPr>
              <w:t xml:space="preserve">　　　％</w:t>
            </w:r>
          </w:p>
          <w:p w:rsidR="00B12C43" w:rsidRPr="00A22118" w:rsidRDefault="00B12C43" w:rsidP="00B12C43">
            <w:pPr>
              <w:spacing w:line="0" w:lineRule="atLeast"/>
              <w:rPr>
                <w:rFonts w:ascii="ＭＳ ゴシック" w:eastAsia="ＭＳ ゴシック" w:hAnsi="ＭＳ ゴシック"/>
                <w:b/>
                <w:color w:val="000000"/>
              </w:rPr>
            </w:pPr>
            <w:r w:rsidRPr="00B12C43">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Ｃ</w:t>
            </w:r>
            <w:r w:rsidRPr="00514B23">
              <w:rPr>
                <w:rFonts w:ascii="ＭＳ ゴシック" w:eastAsia="ＭＳ ゴシック" w:hAnsi="ＭＳ ゴシック"/>
                <w:color w:val="000000"/>
              </w:rPr>
              <w:t>：Ａの</w:t>
            </w:r>
            <w:r w:rsidRPr="00514B23">
              <w:rPr>
                <w:rFonts w:ascii="ＭＳ ゴシック" w:eastAsia="ＭＳ ゴシック" w:hAnsi="ＭＳ ゴシック" w:hint="eastAsia"/>
                <w:color w:val="000000"/>
              </w:rPr>
              <w:t>期間</w:t>
            </w:r>
            <w:r>
              <w:rPr>
                <w:rFonts w:ascii="ＭＳ ゴシック" w:eastAsia="ＭＳ ゴシック" w:hAnsi="ＭＳ ゴシック" w:hint="eastAsia"/>
                <w:color w:val="000000"/>
              </w:rPr>
              <w:t>の全体の</w:t>
            </w:r>
            <w:r w:rsidRPr="00514B23">
              <w:rPr>
                <w:rFonts w:ascii="ＭＳ ゴシック" w:eastAsia="ＭＳ ゴシック" w:hAnsi="ＭＳ ゴシック"/>
                <w:color w:val="000000"/>
              </w:rPr>
              <w:t>売上</w:t>
            </w:r>
            <w:r w:rsidR="00365B1E">
              <w:rPr>
                <w:rFonts w:ascii="ＭＳ ゴシック" w:eastAsia="ＭＳ ゴシック" w:hAnsi="ＭＳ ゴシック" w:hint="eastAsia"/>
                <w:color w:val="000000"/>
              </w:rPr>
              <w:t>高</w:t>
            </w:r>
            <w:r w:rsidRPr="00514B23">
              <w:rPr>
                <w:rFonts w:ascii="ＭＳ ゴシック" w:eastAsia="ＭＳ ゴシック" w:hAnsi="ＭＳ ゴシック"/>
                <w:color w:val="000000"/>
              </w:rPr>
              <w:t>等</w:t>
            </w: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rPr>
              <w:t xml:space="preserve">　</w:t>
            </w:r>
            <w:r w:rsidRPr="00514B23">
              <w:rPr>
                <w:rFonts w:ascii="ＭＳ ゴシック" w:eastAsia="ＭＳ ゴシック" w:hAnsi="ＭＳ ゴシック" w:hint="eastAsia"/>
                <w:color w:val="000000"/>
                <w:u w:val="single"/>
              </w:rPr>
              <w:t xml:space="preserve">      </w:t>
            </w:r>
            <w:r w:rsidRPr="00514B23">
              <w:rPr>
                <w:rFonts w:ascii="ＭＳ ゴシック" w:eastAsia="ＭＳ ゴシック" w:hAnsi="ＭＳ ゴシック"/>
                <w:color w:val="000000"/>
                <w:u w:val="single"/>
              </w:rPr>
              <w:t xml:space="preserve">　</w:t>
            </w:r>
            <w:r w:rsidRPr="00514B23">
              <w:rPr>
                <w:rFonts w:ascii="ＭＳ ゴシック" w:eastAsia="ＭＳ ゴシック" w:hAnsi="ＭＳ ゴシック" w:hint="eastAsia"/>
                <w:color w:val="000000"/>
                <w:u w:val="single"/>
              </w:rPr>
              <w:t xml:space="preserve">　　 </w:t>
            </w:r>
            <w:r>
              <w:rPr>
                <w:rFonts w:ascii="ＭＳ ゴシック" w:eastAsia="ＭＳ ゴシック" w:hAnsi="ＭＳ ゴシック" w:hint="eastAsia"/>
                <w:color w:val="000000"/>
                <w:u w:val="single"/>
              </w:rPr>
              <w:t xml:space="preserve">  </w:t>
            </w:r>
            <w:r w:rsidRPr="00514B23">
              <w:rPr>
                <w:rFonts w:ascii="ＭＳ ゴシック" w:eastAsia="ＭＳ ゴシック" w:hAnsi="ＭＳ ゴシック" w:hint="eastAsia"/>
                <w:color w:val="000000"/>
                <w:u w:val="single"/>
              </w:rPr>
              <w:t>千</w:t>
            </w:r>
            <w:r w:rsidRPr="00514B23">
              <w:rPr>
                <w:rFonts w:ascii="ＭＳ ゴシック" w:eastAsia="ＭＳ ゴシック" w:hAnsi="ＭＳ ゴシック"/>
                <w:color w:val="000000"/>
                <w:u w:val="single"/>
              </w:rPr>
              <w:t>円</w:t>
            </w:r>
          </w:p>
          <w:p w:rsidR="00B12C43" w:rsidRPr="00C379EC" w:rsidRDefault="00B12C43" w:rsidP="00B12C43">
            <w:pPr>
              <w:spacing w:line="0" w:lineRule="atLeast"/>
              <w:rPr>
                <w:rFonts w:ascii="ＭＳ ゴシック" w:eastAsia="ＭＳ ゴシック" w:hAnsi="ＭＳ ゴシック"/>
              </w:rPr>
            </w:pPr>
            <w:r w:rsidRPr="00C379EC">
              <w:rPr>
                <w:rFonts w:ascii="ＭＳ ゴシック" w:eastAsia="ＭＳ ゴシック" w:hAnsi="ＭＳ ゴシック" w:hint="eastAsia"/>
              </w:rPr>
              <w:t xml:space="preserve"> </w:t>
            </w:r>
            <w:r>
              <w:rPr>
                <w:rFonts w:ascii="ＭＳ ゴシック" w:eastAsia="ＭＳ ゴシック" w:hAnsi="ＭＳ ゴシック" w:hint="eastAsia"/>
              </w:rPr>
              <w:t xml:space="preserve"> Ｄ：</w:t>
            </w:r>
            <w:r>
              <w:rPr>
                <w:rFonts w:ascii="ＭＳ ゴシック" w:eastAsia="ＭＳ ゴシック" w:hAnsi="ＭＳ ゴシック" w:hint="eastAsia"/>
                <w:color w:val="000000"/>
              </w:rPr>
              <w:t>Ａ</w:t>
            </w:r>
            <w:r w:rsidRPr="00514B23">
              <w:rPr>
                <w:rFonts w:ascii="ＭＳ ゴシック" w:eastAsia="ＭＳ ゴシック" w:hAnsi="ＭＳ ゴシック"/>
                <w:color w:val="000000"/>
              </w:rPr>
              <w:t>の</w:t>
            </w:r>
            <w:r w:rsidRPr="00514B23">
              <w:rPr>
                <w:rFonts w:ascii="ＭＳ ゴシック" w:eastAsia="ＭＳ ゴシック" w:hAnsi="ＭＳ ゴシック" w:hint="eastAsia"/>
                <w:color w:val="000000"/>
              </w:rPr>
              <w:t>期間</w:t>
            </w:r>
            <w:r w:rsidRPr="00514B23">
              <w:rPr>
                <w:rFonts w:ascii="ＭＳ ゴシック" w:eastAsia="ＭＳ ゴシック" w:hAnsi="ＭＳ ゴシック"/>
                <w:color w:val="000000"/>
              </w:rPr>
              <w:t>に対応</w:t>
            </w:r>
            <w:r w:rsidRPr="00514B23">
              <w:rPr>
                <w:rFonts w:ascii="ＭＳ ゴシック" w:eastAsia="ＭＳ ゴシック" w:hAnsi="ＭＳ ゴシック" w:hint="eastAsia"/>
                <w:color w:val="000000"/>
              </w:rPr>
              <w:t>する</w:t>
            </w:r>
            <w:r w:rsidRPr="00514B23">
              <w:rPr>
                <w:rFonts w:ascii="ＭＳ ゴシック" w:eastAsia="ＭＳ ゴシック" w:hAnsi="ＭＳ ゴシック"/>
                <w:color w:val="000000"/>
              </w:rPr>
              <w:t>前年</w:t>
            </w:r>
            <w:r w:rsidR="00F1726E">
              <w:rPr>
                <w:rFonts w:ascii="ＭＳ ゴシック" w:eastAsia="ＭＳ ゴシック" w:hAnsi="ＭＳ ゴシック" w:hint="eastAsia"/>
                <w:color w:val="000000"/>
              </w:rPr>
              <w:t>の</w:t>
            </w:r>
            <w:r w:rsidRPr="00514B23">
              <w:rPr>
                <w:rFonts w:ascii="ＭＳ ゴシック" w:eastAsia="ＭＳ ゴシック" w:hAnsi="ＭＳ ゴシック"/>
                <w:color w:val="000000"/>
              </w:rPr>
              <w:t>３か月</w:t>
            </w:r>
            <w:r w:rsidRPr="00514B23">
              <w:rPr>
                <w:rFonts w:ascii="ＭＳ ゴシック" w:eastAsia="ＭＳ ゴシック" w:hAnsi="ＭＳ ゴシック" w:hint="eastAsia"/>
                <w:color w:val="000000"/>
              </w:rPr>
              <w:t>間</w:t>
            </w:r>
            <w:r w:rsidRPr="00514B23">
              <w:rPr>
                <w:rFonts w:ascii="ＭＳ ゴシック" w:eastAsia="ＭＳ ゴシック" w:hAnsi="ＭＳ ゴシック"/>
                <w:color w:val="000000"/>
              </w:rPr>
              <w:t>の</w:t>
            </w:r>
            <w:r>
              <w:rPr>
                <w:rFonts w:ascii="ＭＳ ゴシック" w:eastAsia="ＭＳ ゴシック" w:hAnsi="ＭＳ ゴシック" w:hint="eastAsia"/>
                <w:color w:val="000000"/>
              </w:rPr>
              <w:t xml:space="preserve">全体の売上高等　　　　　　　 </w:t>
            </w:r>
            <w:r>
              <w:rPr>
                <w:rFonts w:ascii="ＭＳ ゴシック" w:eastAsia="ＭＳ ゴシック" w:hAnsi="ＭＳ ゴシック" w:hint="eastAsia"/>
                <w:color w:val="000000"/>
                <w:u w:val="single"/>
              </w:rPr>
              <w:t xml:space="preserve">　</w:t>
            </w:r>
            <w:r w:rsidRPr="00514B23">
              <w:rPr>
                <w:rFonts w:ascii="ＭＳ ゴシック" w:eastAsia="ＭＳ ゴシック" w:hAnsi="ＭＳ ゴシック" w:hint="eastAsia"/>
                <w:color w:val="000000"/>
                <w:u w:val="single"/>
              </w:rPr>
              <w:t xml:space="preserve">      </w:t>
            </w:r>
            <w:r w:rsidRPr="00514B23">
              <w:rPr>
                <w:rFonts w:ascii="ＭＳ ゴシック" w:eastAsia="ＭＳ ゴシック" w:hAnsi="ＭＳ ゴシック"/>
                <w:color w:val="000000"/>
                <w:u w:val="single"/>
              </w:rPr>
              <w:t xml:space="preserve">　</w:t>
            </w:r>
            <w:r w:rsidRPr="00514B23">
              <w:rPr>
                <w:rFonts w:ascii="ＭＳ ゴシック" w:eastAsia="ＭＳ ゴシック" w:hAnsi="ＭＳ ゴシック" w:hint="eastAsia"/>
                <w:color w:val="000000"/>
                <w:u w:val="single"/>
              </w:rPr>
              <w:t xml:space="preserve">　　 </w:t>
            </w:r>
            <w:r>
              <w:rPr>
                <w:rFonts w:ascii="ＭＳ ゴシック" w:eastAsia="ＭＳ ゴシック" w:hAnsi="ＭＳ ゴシック" w:hint="eastAsia"/>
                <w:color w:val="000000"/>
                <w:u w:val="single"/>
              </w:rPr>
              <w:t xml:space="preserve">  </w:t>
            </w:r>
            <w:r w:rsidRPr="00514B23">
              <w:rPr>
                <w:rFonts w:ascii="ＭＳ ゴシック" w:eastAsia="ＭＳ ゴシック" w:hAnsi="ＭＳ ゴシック" w:hint="eastAsia"/>
                <w:color w:val="000000"/>
                <w:u w:val="single"/>
              </w:rPr>
              <w:t>千</w:t>
            </w:r>
            <w:r w:rsidRPr="00514B23">
              <w:rPr>
                <w:rFonts w:ascii="ＭＳ ゴシック" w:eastAsia="ＭＳ ゴシック" w:hAnsi="ＭＳ ゴシック"/>
                <w:color w:val="000000"/>
                <w:u w:val="single"/>
              </w:rPr>
              <w:t>円</w:t>
            </w:r>
          </w:p>
          <w:p w:rsidR="00BA7D25" w:rsidRPr="00BA7D25" w:rsidRDefault="00BA7D25">
            <w:pPr>
              <w:spacing w:line="0" w:lineRule="atLeast"/>
              <w:rPr>
                <w:rFonts w:ascii="ＭＳ ゴシック" w:eastAsia="ＭＳ ゴシック" w:hAnsi="ＭＳ ゴシック"/>
                <w:sz w:val="22"/>
              </w:rPr>
            </w:pPr>
          </w:p>
        </w:tc>
      </w:tr>
    </w:tbl>
    <w:p w:rsidR="00A22118" w:rsidRPr="006033EC" w:rsidRDefault="00A22118" w:rsidP="006033EC">
      <w:pPr>
        <w:spacing w:line="0" w:lineRule="atLeast"/>
        <w:ind w:left="720" w:hangingChars="400" w:hanging="720"/>
        <w:jc w:val="left"/>
        <w:rPr>
          <w:rFonts w:ascii="ＭＳ ゴシック" w:eastAsia="ＭＳ ゴシック" w:hAnsi="ＭＳ ゴシック"/>
          <w:color w:val="000000"/>
          <w:sz w:val="18"/>
          <w:szCs w:val="18"/>
        </w:rPr>
      </w:pPr>
      <w:r w:rsidRPr="006033EC">
        <w:rPr>
          <w:rFonts w:ascii="ＭＳ ゴシック" w:eastAsia="ＭＳ ゴシック" w:hAnsi="ＭＳ ゴシック" w:hint="eastAsia"/>
          <w:color w:val="000000"/>
          <w:sz w:val="18"/>
          <w:szCs w:val="18"/>
        </w:rPr>
        <w:t>（</w:t>
      </w:r>
      <w:r w:rsidR="00E70117" w:rsidRPr="006033EC">
        <w:rPr>
          <w:rFonts w:ascii="ＭＳ ゴシック" w:eastAsia="ＭＳ ゴシック" w:hAnsi="ＭＳ ゴシック" w:hint="eastAsia"/>
          <w:color w:val="000000"/>
          <w:sz w:val="18"/>
          <w:szCs w:val="18"/>
        </w:rPr>
        <w:t>※注１）</w:t>
      </w:r>
      <w:r w:rsidRPr="006033EC">
        <w:rPr>
          <w:rFonts w:ascii="ＭＳ ゴシック" w:eastAsia="ＭＳ ゴシック" w:hAnsi="ＭＳ ゴシック" w:hint="eastAsia"/>
          <w:color w:val="000000"/>
          <w:sz w:val="18"/>
          <w:szCs w:val="18"/>
        </w:rPr>
        <w:t>本様式は、指定業種に属する事業の</w:t>
      </w:r>
      <w:r w:rsidR="00B12C43" w:rsidRPr="006033EC">
        <w:rPr>
          <w:rFonts w:ascii="ＭＳ ゴシック" w:eastAsia="ＭＳ ゴシック" w:hAnsi="ＭＳ ゴシック" w:hint="eastAsia"/>
          <w:color w:val="000000"/>
          <w:sz w:val="18"/>
          <w:szCs w:val="18"/>
        </w:rPr>
        <w:t>売上高等の減少が申請者全体の売上高等に相当程度の影響を与えていることによって、申請者</w:t>
      </w:r>
      <w:bookmarkStart w:id="0" w:name="_GoBack"/>
      <w:bookmarkEnd w:id="0"/>
      <w:r w:rsidR="00B12C43" w:rsidRPr="006033EC">
        <w:rPr>
          <w:rFonts w:ascii="ＭＳ ゴシック" w:eastAsia="ＭＳ ゴシック" w:hAnsi="ＭＳ ゴシック" w:hint="eastAsia"/>
          <w:color w:val="000000"/>
          <w:sz w:val="18"/>
          <w:szCs w:val="18"/>
        </w:rPr>
        <w:t>全体の売上高等が認定基準を満たす場合に使用する。</w:t>
      </w:r>
    </w:p>
    <w:p w:rsidR="009C4D51" w:rsidRPr="006033EC" w:rsidRDefault="008E2A3B" w:rsidP="008E2A3B">
      <w:pPr>
        <w:spacing w:line="0" w:lineRule="atLeast"/>
        <w:ind w:firstLineChars="500" w:firstLine="900"/>
        <w:jc w:val="left"/>
        <w:rPr>
          <w:rFonts w:ascii="ＭＳ ゴシック" w:eastAsia="ＭＳ ゴシック" w:hAnsi="ＭＳ ゴシック"/>
          <w:color w:val="000000"/>
          <w:sz w:val="18"/>
          <w:szCs w:val="18"/>
        </w:rPr>
      </w:pPr>
      <w:r w:rsidRPr="006033EC">
        <w:rPr>
          <w:rFonts w:ascii="ＭＳ ゴシック" w:eastAsia="ＭＳ ゴシック" w:hAnsi="ＭＳ ゴシック" w:hint="eastAsia"/>
          <w:color w:val="000000"/>
          <w:sz w:val="18"/>
          <w:szCs w:val="18"/>
        </w:rPr>
        <w:t>（</w:t>
      </w:r>
      <w:r w:rsidR="00930A4E" w:rsidRPr="006033EC">
        <w:rPr>
          <w:rFonts w:ascii="ＭＳ ゴシック" w:eastAsia="ＭＳ ゴシック" w:hAnsi="ＭＳ ゴシック" w:hint="eastAsia"/>
          <w:color w:val="000000"/>
          <w:sz w:val="18"/>
          <w:szCs w:val="18"/>
        </w:rPr>
        <w:t>主たる業種については、保証協会に事前確認してください。</w:t>
      </w:r>
      <w:r w:rsidRPr="006033EC">
        <w:rPr>
          <w:rFonts w:ascii="ＭＳ ゴシック" w:eastAsia="ＭＳ ゴシック" w:hAnsi="ＭＳ ゴシック" w:hint="eastAsia"/>
          <w:color w:val="000000"/>
          <w:sz w:val="18"/>
          <w:szCs w:val="18"/>
        </w:rPr>
        <w:t>）</w:t>
      </w:r>
    </w:p>
    <w:p w:rsidR="00A22118" w:rsidRPr="006033EC" w:rsidRDefault="00A22118" w:rsidP="00A22118">
      <w:pPr>
        <w:spacing w:line="0" w:lineRule="atLeast"/>
        <w:jc w:val="left"/>
        <w:rPr>
          <w:rFonts w:ascii="ＭＳ ゴシック" w:eastAsia="ＭＳ ゴシック" w:hAnsi="ＭＳ ゴシック"/>
          <w:color w:val="000000"/>
          <w:sz w:val="18"/>
          <w:szCs w:val="18"/>
        </w:rPr>
      </w:pPr>
      <w:r w:rsidRPr="006033EC">
        <w:rPr>
          <w:rFonts w:ascii="ＭＳ ゴシック" w:eastAsia="ＭＳ ゴシック" w:hAnsi="ＭＳ ゴシック" w:hint="eastAsia"/>
          <w:color w:val="000000"/>
          <w:sz w:val="18"/>
          <w:szCs w:val="18"/>
        </w:rPr>
        <w:t>（※注２）「売上高の減少」又は「販売数量の減少」等を入れる。</w:t>
      </w:r>
    </w:p>
    <w:p w:rsidR="009C4D51" w:rsidRDefault="009C4D51">
      <w:pPr>
        <w:spacing w:line="0" w:lineRule="atLeast"/>
        <w:ind w:left="-178"/>
        <w:jc w:val="left"/>
        <w:rPr>
          <w:rFonts w:ascii="ＭＳ ゴシック" w:eastAsia="ＭＳ ゴシック" w:hAnsi="ＭＳ ゴシック"/>
          <w:color w:val="000000"/>
          <w:sz w:val="22"/>
        </w:rPr>
      </w:pPr>
    </w:p>
    <w:p w:rsidR="009C4D51" w:rsidRPr="00003DFC" w:rsidRDefault="009C4D51" w:rsidP="008E2A3B">
      <w:pPr>
        <w:spacing w:line="0" w:lineRule="atLeast"/>
        <w:ind w:firstLineChars="100" w:firstLine="210"/>
        <w:jc w:val="left"/>
        <w:rPr>
          <w:rFonts w:ascii="ＭＳ ゴシック" w:eastAsia="ＭＳ ゴシック" w:hAnsi="ＭＳ ゴシック"/>
          <w:color w:val="000000"/>
        </w:rPr>
      </w:pPr>
      <w:r w:rsidRPr="00003DFC">
        <w:rPr>
          <w:rFonts w:ascii="ＭＳ ゴシック" w:eastAsia="ＭＳ ゴシック" w:hAnsi="ＭＳ ゴシック"/>
          <w:color w:val="000000"/>
        </w:rPr>
        <w:t>【</w:t>
      </w:r>
      <w:r w:rsidR="00766980">
        <w:rPr>
          <w:rFonts w:ascii="ＭＳ ゴシック" w:eastAsia="ＭＳ ゴシック" w:hAnsi="ＭＳ ゴシック" w:hint="eastAsia"/>
          <w:color w:val="000000"/>
        </w:rPr>
        <w:t>球錦企</w:t>
      </w:r>
      <w:r w:rsidRPr="00003DFC">
        <w:rPr>
          <w:rFonts w:ascii="ＭＳ ゴシック" w:eastAsia="ＭＳ ゴシック" w:hAnsi="ＭＳ ゴシック" w:hint="eastAsia"/>
          <w:color w:val="000000"/>
        </w:rPr>
        <w:t>第</w:t>
      </w:r>
      <w:r w:rsidRPr="00003DFC">
        <w:rPr>
          <w:rFonts w:ascii="ＭＳ ゴシック" w:eastAsia="ＭＳ ゴシック" w:hAnsi="ＭＳ ゴシック"/>
          <w:color w:val="000000"/>
        </w:rPr>
        <w:t xml:space="preserve">　　</w:t>
      </w:r>
      <w:r w:rsidRPr="00003DFC">
        <w:rPr>
          <w:rFonts w:ascii="ＭＳ ゴシック" w:eastAsia="ＭＳ ゴシック" w:hAnsi="ＭＳ ゴシック" w:hint="eastAsia"/>
          <w:color w:val="000000"/>
        </w:rPr>
        <w:t xml:space="preserve">　</w:t>
      </w:r>
      <w:r w:rsidRPr="00003DFC">
        <w:rPr>
          <w:rFonts w:ascii="ＭＳ ゴシック" w:eastAsia="ＭＳ ゴシック" w:hAnsi="ＭＳ ゴシック"/>
          <w:color w:val="000000"/>
        </w:rPr>
        <w:t xml:space="preserve">　号】</w:t>
      </w:r>
    </w:p>
    <w:p w:rsidR="009C4D51" w:rsidRDefault="008555BE"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w:t>
      </w:r>
      <w:r w:rsidR="008E2A3B">
        <w:rPr>
          <w:rFonts w:ascii="ＭＳ ゴシック" w:eastAsia="ＭＳ ゴシック" w:hAnsi="ＭＳ ゴシック" w:hint="eastAsia"/>
        </w:rPr>
        <w:t xml:space="preserve">　　年　　月　　日</w:t>
      </w:r>
    </w:p>
    <w:p w:rsidR="009C4D51" w:rsidRDefault="009C4D51"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6124DA" w:rsidRDefault="006124DA" w:rsidP="008E2A3B">
      <w:pPr>
        <w:ind w:firstLineChars="200" w:firstLine="360"/>
        <w:jc w:val="left"/>
        <w:rPr>
          <w:rFonts w:ascii="ＭＳ ゴシック" w:eastAsia="ＭＳ ゴシック" w:hAnsi="ＭＳ ゴシック"/>
        </w:rPr>
      </w:pPr>
      <w:r w:rsidRPr="009A5018">
        <w:rPr>
          <w:rFonts w:ascii="ＭＳ ゴシック" w:eastAsia="ＭＳ ゴシック" w:hAnsi="ＭＳ ゴシック" w:hint="eastAsia"/>
          <w:sz w:val="18"/>
          <w:szCs w:val="18"/>
        </w:rPr>
        <w:t>※本認定書の有効期間</w:t>
      </w:r>
      <w:r>
        <w:rPr>
          <w:rFonts w:ascii="ＭＳ ゴシック" w:eastAsia="ＭＳ ゴシック" w:hAnsi="ＭＳ ゴシック" w:hint="eastAsia"/>
          <w:sz w:val="18"/>
          <w:szCs w:val="18"/>
        </w:rPr>
        <w:t>：令和　年　月　日から令和　年　月　日まで</w:t>
      </w:r>
    </w:p>
    <w:p w:rsidR="009C4D51" w:rsidRDefault="009C4D51">
      <w:pPr>
        <w:jc w:val="left"/>
        <w:rPr>
          <w:rFonts w:ascii="ＭＳ ゴシック" w:eastAsia="ＭＳ ゴシック" w:hAnsi="ＭＳ ゴシック"/>
          <w:bdr w:val="single" w:sz="4" w:space="0" w:color="auto"/>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F3C3C">
        <w:rPr>
          <w:rFonts w:ascii="ＭＳ ゴシック" w:eastAsia="ＭＳ ゴシック" w:hAnsi="ＭＳ ゴシック" w:hint="eastAsia"/>
        </w:rPr>
        <w:t xml:space="preserve">　</w:t>
      </w:r>
      <w:r w:rsidR="008E2A3B">
        <w:rPr>
          <w:rFonts w:ascii="ＭＳ ゴシック" w:eastAsia="ＭＳ ゴシック" w:hAnsi="ＭＳ ゴシック" w:hint="eastAsia"/>
        </w:rPr>
        <w:t xml:space="preserve">　</w:t>
      </w:r>
      <w:r w:rsidR="009F3C3C">
        <w:rPr>
          <w:rFonts w:ascii="ＭＳ ゴシック" w:eastAsia="ＭＳ ゴシック" w:hAnsi="ＭＳ ゴシック" w:hint="eastAsia"/>
        </w:rPr>
        <w:t xml:space="preserve">　</w:t>
      </w:r>
      <w:r>
        <w:rPr>
          <w:rFonts w:ascii="ＭＳ ゴシック" w:eastAsia="ＭＳ ゴシック" w:hAnsi="ＭＳ ゴシック"/>
        </w:rPr>
        <w:t xml:space="preserve">認定者名　　</w:t>
      </w:r>
      <w:r w:rsidR="00766980">
        <w:rPr>
          <w:rFonts w:ascii="ＭＳ ゴシック" w:eastAsia="ＭＳ ゴシック" w:hAnsi="ＭＳ ゴシック" w:hint="eastAsia"/>
        </w:rPr>
        <w:t>錦町長　森本　完一</w:t>
      </w:r>
      <w:r w:rsidR="00DC4E4B">
        <w:rPr>
          <w:rFonts w:ascii="ＭＳ ゴシック" w:eastAsia="ＭＳ ゴシック" w:hAnsi="ＭＳ ゴシック" w:hint="eastAsia"/>
        </w:rPr>
        <w:t xml:space="preserve">　　</w:t>
      </w:r>
      <w:r w:rsidR="00DC4E4B" w:rsidRPr="00DC4E4B">
        <w:rPr>
          <w:rFonts w:ascii="ＭＳ ゴシック" w:eastAsia="ＭＳ ゴシック" w:hAnsi="ＭＳ ゴシック" w:hint="eastAsia"/>
          <w:bdr w:val="single" w:sz="4" w:space="0" w:color="auto"/>
        </w:rPr>
        <w:t>印</w:t>
      </w:r>
    </w:p>
    <w:sectPr w:rsidR="009C4D51" w:rsidSect="00B12C43">
      <w:pgSz w:w="11906" w:h="16838"/>
      <w:pgMar w:top="567" w:right="1134"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76" w:rsidRDefault="008C0C76" w:rsidP="006E1209">
      <w:r>
        <w:separator/>
      </w:r>
    </w:p>
  </w:endnote>
  <w:endnote w:type="continuationSeparator" w:id="0">
    <w:p w:rsidR="008C0C76" w:rsidRDefault="008C0C76" w:rsidP="006E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76" w:rsidRDefault="008C0C76" w:rsidP="006E1209">
      <w:r>
        <w:separator/>
      </w:r>
    </w:p>
  </w:footnote>
  <w:footnote w:type="continuationSeparator" w:id="0">
    <w:p w:rsidR="008C0C76" w:rsidRDefault="008C0C76" w:rsidP="006E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52C4C"/>
    <w:multiLevelType w:val="hybridMultilevel"/>
    <w:tmpl w:val="BAB2F3A4"/>
    <w:lvl w:ilvl="0" w:tplc="241A5086">
      <w:start w:val="1"/>
      <w:numFmt w:val="decimalFullWidth"/>
      <w:lvlText w:val="（注%1）"/>
      <w:lvlJc w:val="left"/>
      <w:pPr>
        <w:tabs>
          <w:tab w:val="num" w:pos="902"/>
        </w:tabs>
        <w:ind w:left="902" w:hanging="1080"/>
      </w:pPr>
      <w:rPr>
        <w:rFonts w:hint="default"/>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 w15:restartNumberingAfterBreak="0">
    <w:nsid w:val="679208A0"/>
    <w:multiLevelType w:val="hybridMultilevel"/>
    <w:tmpl w:val="921E01BE"/>
    <w:lvl w:ilvl="0" w:tplc="76B0BC54">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E3211BB"/>
    <w:multiLevelType w:val="hybridMultilevel"/>
    <w:tmpl w:val="0BD89F18"/>
    <w:lvl w:ilvl="0" w:tplc="DC12463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BB"/>
    <w:rsid w:val="00003DFC"/>
    <w:rsid w:val="00040301"/>
    <w:rsid w:val="0004489D"/>
    <w:rsid w:val="001324DE"/>
    <w:rsid w:val="00186F41"/>
    <w:rsid w:val="001D351F"/>
    <w:rsid w:val="00242A29"/>
    <w:rsid w:val="00243D88"/>
    <w:rsid w:val="00255235"/>
    <w:rsid w:val="002C3ABE"/>
    <w:rsid w:val="00365B1E"/>
    <w:rsid w:val="003728AA"/>
    <w:rsid w:val="003F6737"/>
    <w:rsid w:val="00432F23"/>
    <w:rsid w:val="00465BBB"/>
    <w:rsid w:val="005007F2"/>
    <w:rsid w:val="00503EE1"/>
    <w:rsid w:val="00514B23"/>
    <w:rsid w:val="005208C7"/>
    <w:rsid w:val="005B3893"/>
    <w:rsid w:val="006033EC"/>
    <w:rsid w:val="006124DA"/>
    <w:rsid w:val="00664DC2"/>
    <w:rsid w:val="00665BDB"/>
    <w:rsid w:val="00677046"/>
    <w:rsid w:val="006E1209"/>
    <w:rsid w:val="00711A91"/>
    <w:rsid w:val="00766980"/>
    <w:rsid w:val="007D52C5"/>
    <w:rsid w:val="008555BE"/>
    <w:rsid w:val="008C0C76"/>
    <w:rsid w:val="008E2A3B"/>
    <w:rsid w:val="00923DDC"/>
    <w:rsid w:val="00930A4E"/>
    <w:rsid w:val="009C4D51"/>
    <w:rsid w:val="009F3C3C"/>
    <w:rsid w:val="00A22118"/>
    <w:rsid w:val="00A4562E"/>
    <w:rsid w:val="00AF68B1"/>
    <w:rsid w:val="00B12C43"/>
    <w:rsid w:val="00B23FEE"/>
    <w:rsid w:val="00B44088"/>
    <w:rsid w:val="00B974D7"/>
    <w:rsid w:val="00BA7D25"/>
    <w:rsid w:val="00BE1F8C"/>
    <w:rsid w:val="00C379EC"/>
    <w:rsid w:val="00D11EF4"/>
    <w:rsid w:val="00DC4E4B"/>
    <w:rsid w:val="00E30CB4"/>
    <w:rsid w:val="00E70117"/>
    <w:rsid w:val="00ED0C2E"/>
    <w:rsid w:val="00F01B70"/>
    <w:rsid w:val="00F11828"/>
    <w:rsid w:val="00F1726E"/>
    <w:rsid w:val="00F56401"/>
    <w:rsid w:val="00F83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2B2EA76-4878-4433-945F-AC8F63BE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rPr>
  </w:style>
  <w:style w:type="paragraph" w:styleId="a4">
    <w:name w:val="Closing"/>
    <w:basedOn w:val="a"/>
    <w:pPr>
      <w:jc w:val="right"/>
    </w:pPr>
    <w:rPr>
      <w:rFonts w:eastAsia="ＭＳ ゴシック"/>
    </w:rPr>
  </w:style>
  <w:style w:type="paragraph" w:styleId="a5">
    <w:name w:val="header"/>
    <w:basedOn w:val="a"/>
    <w:link w:val="a6"/>
    <w:uiPriority w:val="99"/>
    <w:unhideWhenUsed/>
    <w:rsid w:val="006E1209"/>
    <w:pPr>
      <w:tabs>
        <w:tab w:val="center" w:pos="4252"/>
        <w:tab w:val="right" w:pos="8504"/>
      </w:tabs>
      <w:snapToGrid w:val="0"/>
    </w:pPr>
  </w:style>
  <w:style w:type="character" w:customStyle="1" w:styleId="a6">
    <w:name w:val="ヘッダー (文字)"/>
    <w:link w:val="a5"/>
    <w:uiPriority w:val="99"/>
    <w:rsid w:val="006E1209"/>
    <w:rPr>
      <w:kern w:val="2"/>
      <w:sz w:val="21"/>
      <w:szCs w:val="24"/>
    </w:rPr>
  </w:style>
  <w:style w:type="paragraph" w:styleId="a7">
    <w:name w:val="footer"/>
    <w:basedOn w:val="a"/>
    <w:link w:val="a8"/>
    <w:uiPriority w:val="99"/>
    <w:unhideWhenUsed/>
    <w:rsid w:val="006E1209"/>
    <w:pPr>
      <w:tabs>
        <w:tab w:val="center" w:pos="4252"/>
        <w:tab w:val="right" w:pos="8504"/>
      </w:tabs>
      <w:snapToGrid w:val="0"/>
    </w:pPr>
  </w:style>
  <w:style w:type="character" w:customStyle="1" w:styleId="a8">
    <w:name w:val="フッター (文字)"/>
    <w:link w:val="a7"/>
    <w:uiPriority w:val="99"/>
    <w:rsid w:val="006E1209"/>
    <w:rPr>
      <w:kern w:val="2"/>
      <w:sz w:val="21"/>
      <w:szCs w:val="24"/>
    </w:rPr>
  </w:style>
  <w:style w:type="paragraph" w:styleId="a9">
    <w:name w:val="Balloon Text"/>
    <w:basedOn w:val="a"/>
    <w:link w:val="aa"/>
    <w:uiPriority w:val="99"/>
    <w:semiHidden/>
    <w:unhideWhenUsed/>
    <w:rsid w:val="005007F2"/>
    <w:rPr>
      <w:rFonts w:ascii="Arial" w:eastAsia="ＭＳ ゴシック" w:hAnsi="Arial"/>
      <w:sz w:val="18"/>
      <w:szCs w:val="18"/>
    </w:rPr>
  </w:style>
  <w:style w:type="character" w:customStyle="1" w:styleId="aa">
    <w:name w:val="吹き出し (文字)"/>
    <w:link w:val="a9"/>
    <w:uiPriority w:val="99"/>
    <w:semiHidden/>
    <w:rsid w:val="005007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AA60E-E32C-4AAF-8657-A3FEC963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F31322D9</Template>
  <TotalTime>2</TotalTime>
  <Pages>1</Pages>
  <Words>756</Words>
  <Characters>424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中村裕二</cp:lastModifiedBy>
  <cp:revision>4</cp:revision>
  <cp:lastPrinted>2013-12-19T02:42:00Z</cp:lastPrinted>
  <dcterms:created xsi:type="dcterms:W3CDTF">2020-04-11T05:09:00Z</dcterms:created>
  <dcterms:modified xsi:type="dcterms:W3CDTF">2020-04-12T07:23:00Z</dcterms:modified>
</cp:coreProperties>
</file>